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7ACB4" w14:textId="77777777" w:rsidR="006310F1" w:rsidRPr="00636C5F" w:rsidRDefault="008C7841" w:rsidP="00F92CE9">
      <w:pPr>
        <w:pStyle w:val="Title"/>
        <w:spacing w:after="0" w:line="360" w:lineRule="auto"/>
        <w:jc w:val="both"/>
        <w:rPr>
          <w:rFonts w:ascii="Times" w:hAnsi="Times" w:cs="Times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F2130A" wp14:editId="4CD14ABD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0F1" w:rsidRPr="00F92CE9">
        <w:rPr>
          <w:rFonts w:ascii="Times" w:hAnsi="Times" w:cs="Times"/>
          <w:sz w:val="24"/>
          <w:szCs w:val="24"/>
        </w:rPr>
        <w:tab/>
      </w:r>
      <w:r w:rsidR="006310F1" w:rsidRPr="00F92CE9">
        <w:rPr>
          <w:rFonts w:ascii="Times" w:hAnsi="Times" w:cs="Times"/>
          <w:sz w:val="24"/>
          <w:szCs w:val="24"/>
        </w:rPr>
        <w:tab/>
      </w:r>
      <w:r w:rsidR="006310F1" w:rsidRPr="00636C5F">
        <w:rPr>
          <w:rFonts w:ascii="Times" w:hAnsi="Times" w:cs="Times"/>
          <w:color w:val="auto"/>
          <w:sz w:val="24"/>
          <w:szCs w:val="24"/>
        </w:rPr>
        <w:tab/>
      </w:r>
      <w:r w:rsidR="006310F1" w:rsidRPr="00636C5F">
        <w:rPr>
          <w:rFonts w:ascii="Times" w:hAnsi="Times" w:cs="Times"/>
          <w:color w:val="auto"/>
          <w:sz w:val="24"/>
          <w:szCs w:val="24"/>
        </w:rPr>
        <w:tab/>
      </w:r>
      <w:r w:rsidR="006310F1" w:rsidRPr="00636C5F">
        <w:rPr>
          <w:rFonts w:ascii="Times" w:hAnsi="Times" w:cs="Times"/>
          <w:color w:val="auto"/>
          <w:sz w:val="24"/>
          <w:szCs w:val="24"/>
        </w:rPr>
        <w:tab/>
      </w:r>
    </w:p>
    <w:p w14:paraId="15192C77" w14:textId="77777777" w:rsidR="006310F1" w:rsidRPr="00636C5F" w:rsidRDefault="006310F1" w:rsidP="00F92CE9">
      <w:pPr>
        <w:pStyle w:val="Title"/>
        <w:spacing w:after="0" w:line="360" w:lineRule="auto"/>
        <w:jc w:val="both"/>
        <w:rPr>
          <w:rFonts w:ascii="Times" w:hAnsi="Times" w:cs="Times"/>
          <w:color w:val="auto"/>
          <w:sz w:val="24"/>
          <w:szCs w:val="24"/>
        </w:rPr>
      </w:pPr>
    </w:p>
    <w:p w14:paraId="01CB981E" w14:textId="77777777" w:rsidR="006310F1" w:rsidRPr="00636C5F" w:rsidRDefault="006310F1" w:rsidP="003D43ED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636C5F">
        <w:rPr>
          <w:rFonts w:ascii="Times New Roman" w:hAnsi="Times New Roman" w:cs="Times New Roman"/>
          <w:kern w:val="28"/>
          <w:sz w:val="24"/>
          <w:szCs w:val="24"/>
        </w:rPr>
        <w:t>SERVIÇO PÚBLICO FEDERAL</w:t>
      </w:r>
    </w:p>
    <w:p w14:paraId="7A9763ED" w14:textId="77777777" w:rsidR="006310F1" w:rsidRPr="00636C5F" w:rsidRDefault="006310F1" w:rsidP="003D43ED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636C5F">
        <w:rPr>
          <w:rFonts w:ascii="Times New Roman" w:hAnsi="Times New Roman" w:cs="Times New Roman"/>
          <w:kern w:val="28"/>
          <w:sz w:val="24"/>
          <w:szCs w:val="24"/>
        </w:rPr>
        <w:t>MINISTÉRIO DA EDUCAÇÃO</w:t>
      </w:r>
    </w:p>
    <w:p w14:paraId="1CE181AC" w14:textId="77777777" w:rsidR="006310F1" w:rsidRPr="00636C5F" w:rsidRDefault="006310F1" w:rsidP="003D43ED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636C5F">
        <w:rPr>
          <w:rFonts w:ascii="Times New Roman" w:hAnsi="Times New Roman" w:cs="Times New Roman"/>
          <w:kern w:val="28"/>
          <w:sz w:val="24"/>
          <w:szCs w:val="24"/>
        </w:rPr>
        <w:t>UNIVERSIDADE FEDERAL FLUMINENSE</w:t>
      </w:r>
    </w:p>
    <w:p w14:paraId="123876BC" w14:textId="77777777" w:rsidR="006310F1" w:rsidRPr="00636C5F" w:rsidRDefault="006310F1" w:rsidP="003D43ED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636C5F">
        <w:rPr>
          <w:rFonts w:ascii="Times New Roman" w:hAnsi="Times New Roman" w:cs="Times New Roman"/>
          <w:kern w:val="28"/>
          <w:sz w:val="24"/>
          <w:szCs w:val="24"/>
        </w:rPr>
        <w:t>FACULDADE DE NUTRIÇÃO EMÍLIA DE JESUS FERREIRO</w:t>
      </w:r>
    </w:p>
    <w:p w14:paraId="12E14A75" w14:textId="6D4B0C11" w:rsidR="006310F1" w:rsidRPr="00636C5F" w:rsidRDefault="006310F1" w:rsidP="003D4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C5F">
        <w:rPr>
          <w:rFonts w:ascii="Times New Roman" w:hAnsi="Times New Roman" w:cs="Times New Roman"/>
          <w:sz w:val="24"/>
          <w:szCs w:val="24"/>
        </w:rPr>
        <w:t xml:space="preserve">Ao vigésimo sexto dia do mês de </w:t>
      </w:r>
      <w:r w:rsidR="004C3E18" w:rsidRPr="00636C5F">
        <w:rPr>
          <w:rFonts w:ascii="Times New Roman" w:hAnsi="Times New Roman" w:cs="Times New Roman"/>
          <w:sz w:val="24"/>
          <w:szCs w:val="24"/>
        </w:rPr>
        <w:t>abril</w:t>
      </w:r>
      <w:r w:rsidRPr="00636C5F">
        <w:rPr>
          <w:rFonts w:ascii="Times New Roman" w:hAnsi="Times New Roman" w:cs="Times New Roman"/>
          <w:sz w:val="24"/>
          <w:szCs w:val="24"/>
        </w:rPr>
        <w:t xml:space="preserve"> do ano de dois mil e dezoito às 13h 30 min, reuniram-se </w:t>
      </w:r>
      <w:r w:rsidR="004C3E18" w:rsidRPr="00636C5F">
        <w:rPr>
          <w:rFonts w:ascii="Times New Roman" w:hAnsi="Times New Roman" w:cs="Times New Roman"/>
          <w:sz w:val="24"/>
          <w:szCs w:val="24"/>
        </w:rPr>
        <w:t>no Auditório</w:t>
      </w:r>
      <w:r w:rsidRPr="00636C5F">
        <w:rPr>
          <w:rFonts w:ascii="Times New Roman" w:hAnsi="Times New Roman" w:cs="Times New Roman"/>
          <w:sz w:val="24"/>
          <w:szCs w:val="24"/>
        </w:rPr>
        <w:t xml:space="preserve">, os seguintes professores: Amina Costa, Ana Beatriz Siqueira, </w:t>
      </w:r>
      <w:r w:rsidR="004C3E18" w:rsidRPr="00636C5F">
        <w:rPr>
          <w:rFonts w:ascii="Times New Roman" w:hAnsi="Times New Roman" w:cs="Times New Roman"/>
          <w:sz w:val="24"/>
          <w:szCs w:val="24"/>
        </w:rPr>
        <w:t xml:space="preserve">Camila Maranha, Daniele Bastos, Enilce Sally, Kátia Ayres, </w:t>
      </w:r>
      <w:r w:rsidRPr="00636C5F">
        <w:rPr>
          <w:rFonts w:ascii="Times New Roman" w:hAnsi="Times New Roman" w:cs="Times New Roman"/>
          <w:sz w:val="24"/>
          <w:szCs w:val="24"/>
        </w:rPr>
        <w:t xml:space="preserve">Maristela Soares Lourenço, Patrícia Camacho, </w:t>
      </w:r>
      <w:r w:rsidR="0064799B" w:rsidRPr="00636C5F">
        <w:rPr>
          <w:rFonts w:ascii="Times New Roman" w:hAnsi="Times New Roman" w:cs="Times New Roman"/>
          <w:sz w:val="24"/>
          <w:szCs w:val="24"/>
        </w:rPr>
        <w:t xml:space="preserve">Patricia Henriques, </w:t>
      </w:r>
      <w:r w:rsidRPr="00636C5F">
        <w:rPr>
          <w:rFonts w:ascii="Times New Roman" w:hAnsi="Times New Roman" w:cs="Times New Roman"/>
          <w:sz w:val="24"/>
          <w:szCs w:val="24"/>
        </w:rPr>
        <w:t xml:space="preserve">Roseane Moreira Sampaio Barbosa e </w:t>
      </w:r>
      <w:r w:rsidR="0064799B" w:rsidRPr="00636C5F">
        <w:rPr>
          <w:rFonts w:ascii="Times New Roman" w:hAnsi="Times New Roman" w:cs="Times New Roman"/>
          <w:sz w:val="24"/>
          <w:szCs w:val="24"/>
        </w:rPr>
        <w:t xml:space="preserve">Silvia Pereira. </w:t>
      </w:r>
      <w:r w:rsidRPr="00636C5F">
        <w:rPr>
          <w:rFonts w:ascii="Times New Roman" w:hAnsi="Times New Roman" w:cs="Times New Roman"/>
          <w:sz w:val="24"/>
          <w:szCs w:val="24"/>
        </w:rPr>
        <w:t>Foram justificadas as seguintes ausências:</w:t>
      </w:r>
      <w:r w:rsidR="0064799B" w:rsidRPr="00636C5F">
        <w:rPr>
          <w:rFonts w:ascii="Times New Roman" w:hAnsi="Times New Roman" w:cs="Times New Roman"/>
          <w:sz w:val="24"/>
          <w:szCs w:val="24"/>
        </w:rPr>
        <w:t xml:space="preserve"> Luciene Burlandy, </w:t>
      </w:r>
      <w:r w:rsidR="004C3E18" w:rsidRPr="00636C5F">
        <w:rPr>
          <w:rFonts w:ascii="Times New Roman" w:hAnsi="Times New Roman" w:cs="Times New Roman"/>
          <w:sz w:val="24"/>
          <w:szCs w:val="24"/>
        </w:rPr>
        <w:t>Luiz Antonio dos Anjos</w:t>
      </w:r>
      <w:r w:rsidR="0064799B" w:rsidRPr="00636C5F">
        <w:rPr>
          <w:rFonts w:ascii="Times New Roman" w:hAnsi="Times New Roman" w:cs="Times New Roman"/>
          <w:sz w:val="24"/>
          <w:szCs w:val="24"/>
        </w:rPr>
        <w:t>, Vivian Wahrlich,</w:t>
      </w:r>
      <w:r w:rsidR="004C3E18" w:rsidRPr="00636C5F">
        <w:rPr>
          <w:rFonts w:ascii="Times New Roman" w:hAnsi="Times New Roman" w:cs="Times New Roman"/>
          <w:sz w:val="24"/>
          <w:szCs w:val="24"/>
        </w:rPr>
        <w:t xml:space="preserve"> </w:t>
      </w:r>
      <w:r w:rsidR="0064799B" w:rsidRPr="00636C5F">
        <w:rPr>
          <w:rFonts w:ascii="Times New Roman" w:hAnsi="Times New Roman" w:cs="Times New Roman"/>
          <w:sz w:val="24"/>
          <w:szCs w:val="24"/>
        </w:rPr>
        <w:t xml:space="preserve">Maria das Graças Medeiros, </w:t>
      </w:r>
      <w:r w:rsidR="004C3E18" w:rsidRPr="00636C5F">
        <w:rPr>
          <w:rFonts w:ascii="Times New Roman" w:hAnsi="Times New Roman" w:cs="Times New Roman"/>
          <w:sz w:val="24"/>
          <w:szCs w:val="24"/>
        </w:rPr>
        <w:t>Lucia Rosa de Carvalho (férias), Daniele Mendonça (aula)</w:t>
      </w:r>
      <w:r w:rsidR="0064799B" w:rsidRPr="00636C5F">
        <w:rPr>
          <w:rFonts w:ascii="Times New Roman" w:hAnsi="Times New Roman" w:cs="Times New Roman"/>
          <w:sz w:val="24"/>
          <w:szCs w:val="24"/>
        </w:rPr>
        <w:t xml:space="preserve">, </w:t>
      </w:r>
      <w:r w:rsidR="004C3E18" w:rsidRPr="00636C5F">
        <w:rPr>
          <w:rFonts w:ascii="Times New Roman" w:hAnsi="Times New Roman" w:cs="Times New Roman"/>
          <w:sz w:val="24"/>
          <w:szCs w:val="24"/>
        </w:rPr>
        <w:t>Camila Favaretto (atestado médico)</w:t>
      </w:r>
      <w:r w:rsidRPr="00636C5F">
        <w:rPr>
          <w:rFonts w:ascii="Times New Roman" w:hAnsi="Times New Roman" w:cs="Times New Roman"/>
          <w:sz w:val="24"/>
          <w:szCs w:val="24"/>
        </w:rPr>
        <w:t>. A reunião teve como pontos de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 Pauta: 1. </w:t>
      </w:r>
      <w:r w:rsidRPr="00636C5F">
        <w:rPr>
          <w:rFonts w:ascii="Times New Roman" w:hAnsi="Times New Roman" w:cs="Times New Roman"/>
          <w:sz w:val="24"/>
          <w:szCs w:val="24"/>
        </w:rPr>
        <w:t>Aprovação da ata de março de 2018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; 2. </w:t>
      </w:r>
      <w:r w:rsidRPr="00636C5F">
        <w:rPr>
          <w:rFonts w:ascii="Times New Roman" w:hAnsi="Times New Roman" w:cs="Times New Roman"/>
          <w:sz w:val="24"/>
          <w:szCs w:val="24"/>
        </w:rPr>
        <w:t>Pré</w:t>
      </w:r>
      <w:r w:rsidR="001801FD">
        <w:rPr>
          <w:rFonts w:ascii="Times New Roman" w:hAnsi="Times New Roman" w:cs="Times New Roman"/>
          <w:sz w:val="24"/>
          <w:szCs w:val="24"/>
        </w:rPr>
        <w:t>-</w:t>
      </w:r>
      <w:r w:rsidRPr="00636C5F">
        <w:rPr>
          <w:rFonts w:ascii="Times New Roman" w:hAnsi="Times New Roman" w:cs="Times New Roman"/>
          <w:sz w:val="24"/>
          <w:szCs w:val="24"/>
        </w:rPr>
        <w:t>requisito nas disciplinas: Fundamentos Didáticos, Educação Nutricional, Avaliação Nutricional e Estatística – ver ementas;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18D"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36C5F">
        <w:rPr>
          <w:rFonts w:ascii="Times New Roman" w:hAnsi="Times New Roman" w:cs="Times New Roman"/>
          <w:sz w:val="24"/>
          <w:szCs w:val="24"/>
        </w:rPr>
        <w:t>Apresentação e aprovação dos planos de trabalho 2018</w:t>
      </w:r>
      <w:r w:rsidR="0050318D" w:rsidRPr="00636C5F">
        <w:rPr>
          <w:rFonts w:ascii="Times New Roman" w:hAnsi="Times New Roman" w:cs="Times New Roman"/>
          <w:b/>
          <w:bCs/>
          <w:sz w:val="24"/>
          <w:szCs w:val="24"/>
        </w:rPr>
        <w:t>; 4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36C5F">
        <w:rPr>
          <w:rFonts w:ascii="Times New Roman" w:hAnsi="Times New Roman" w:cs="Times New Roman"/>
          <w:sz w:val="24"/>
          <w:szCs w:val="24"/>
        </w:rPr>
        <w:t>Composição de Mesa Eleitoral (Reitor 14 a 16/05 – três docentes)</w:t>
      </w:r>
      <w:r w:rsidR="0050318D" w:rsidRPr="00636C5F">
        <w:rPr>
          <w:rFonts w:ascii="Times New Roman" w:hAnsi="Times New Roman" w:cs="Times New Roman"/>
          <w:sz w:val="24"/>
          <w:szCs w:val="24"/>
        </w:rPr>
        <w:t xml:space="preserve">; </w:t>
      </w:r>
      <w:r w:rsidR="0050318D" w:rsidRPr="00636C5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0318D" w:rsidRPr="00636C5F">
        <w:rPr>
          <w:rFonts w:ascii="Times New Roman" w:hAnsi="Times New Roman" w:cs="Times New Roman"/>
          <w:sz w:val="24"/>
          <w:szCs w:val="24"/>
        </w:rPr>
        <w:t>Apresentação e aprovação do plano de trabalho de 30 meses da professora Camila Maranha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. Os </w:t>
      </w:r>
      <w:r w:rsidRPr="00636C5F">
        <w:rPr>
          <w:rFonts w:ascii="Times New Roman" w:hAnsi="Times New Roman" w:cs="Times New Roman"/>
          <w:sz w:val="24"/>
          <w:szCs w:val="24"/>
        </w:rPr>
        <w:t>I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nformes foram: 1. </w:t>
      </w:r>
      <w:r w:rsidRPr="00636C5F">
        <w:rPr>
          <w:rFonts w:ascii="Times New Roman" w:hAnsi="Times New Roman" w:cs="Times New Roman"/>
          <w:sz w:val="24"/>
          <w:szCs w:val="24"/>
        </w:rPr>
        <w:t xml:space="preserve">Periodização: Educação Nutricional (oferecida no sexto </w:t>
      </w:r>
      <w:r w:rsidR="005A3577" w:rsidRPr="00636C5F">
        <w:rPr>
          <w:rFonts w:ascii="Times New Roman" w:hAnsi="Times New Roman" w:cs="Times New Roman"/>
          <w:sz w:val="24"/>
          <w:szCs w:val="24"/>
        </w:rPr>
        <w:t>período</w:t>
      </w:r>
      <w:r w:rsidRPr="00636C5F">
        <w:rPr>
          <w:rFonts w:ascii="Times New Roman" w:hAnsi="Times New Roman" w:cs="Times New Roman"/>
          <w:sz w:val="24"/>
          <w:szCs w:val="24"/>
        </w:rPr>
        <w:t xml:space="preserve">, quintas e sextas de 9 às 11h) e a Nutrição e Saúde Pública (antecipada para o sétimo </w:t>
      </w:r>
      <w:r w:rsidR="005A3577" w:rsidRPr="00636C5F">
        <w:rPr>
          <w:rFonts w:ascii="Times New Roman" w:hAnsi="Times New Roman" w:cs="Times New Roman"/>
          <w:sz w:val="24"/>
          <w:szCs w:val="24"/>
        </w:rPr>
        <w:t>período</w:t>
      </w:r>
      <w:r w:rsidRPr="00636C5F">
        <w:rPr>
          <w:rFonts w:ascii="Times New Roman" w:hAnsi="Times New Roman" w:cs="Times New Roman"/>
          <w:sz w:val="24"/>
          <w:szCs w:val="24"/>
        </w:rPr>
        <w:t xml:space="preserve">, terças de 14 às 17h). Estatística (saindo do primeiro período e indo para o segundo), Histologia (sairá do segundo período e migrará para o primeiro), PI em Educação Infantil e (sairá do terceiro período e irá para o quarto, trocando com patologia geral), Bromatologia (sairá do sétimo e será oferecida no sexto) ficando mais próxima de Composição e Tecnologia de Alimentos conforme solicitado, Gestão II (sairá do oitavo e ficará no sétimo), ficando na sequência de Gestão I, conforme solicitado) (trocar com Nutrição Experimental?) – ver Matriz Curricular.; 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36C5F">
        <w:rPr>
          <w:rFonts w:ascii="Times New Roman" w:hAnsi="Times New Roman" w:cs="Times New Roman"/>
          <w:sz w:val="24"/>
          <w:szCs w:val="24"/>
        </w:rPr>
        <w:t>Apresentação e observações acerca das Normas Regulamentadoras do TCC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; 3. </w:t>
      </w:r>
      <w:r w:rsidRPr="00636C5F">
        <w:rPr>
          <w:rFonts w:ascii="Times New Roman" w:hAnsi="Times New Roman" w:cs="Times New Roman"/>
          <w:sz w:val="24"/>
          <w:szCs w:val="24"/>
        </w:rPr>
        <w:t>Programa de Tutoria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; 4. </w:t>
      </w:r>
      <w:r w:rsidRPr="00636C5F">
        <w:rPr>
          <w:rFonts w:ascii="Times New Roman" w:hAnsi="Times New Roman" w:cs="Times New Roman"/>
          <w:sz w:val="24"/>
          <w:szCs w:val="24"/>
        </w:rPr>
        <w:t xml:space="preserve">Ação afirmativa (alunos com necessidades especiais); </w:t>
      </w:r>
      <w:r w:rsidRPr="00C266C9">
        <w:rPr>
          <w:rFonts w:ascii="Times New Roman" w:hAnsi="Times New Roman" w:cs="Times New Roman"/>
          <w:b/>
          <w:sz w:val="24"/>
          <w:szCs w:val="24"/>
        </w:rPr>
        <w:t>5.</w:t>
      </w:r>
      <w:r w:rsidRPr="00636C5F">
        <w:rPr>
          <w:rFonts w:ascii="Times New Roman" w:hAnsi="Times New Roman" w:cs="Times New Roman"/>
          <w:sz w:val="24"/>
          <w:szCs w:val="24"/>
        </w:rPr>
        <w:t xml:space="preserve"> Nutrição e Dietética IV (aumento do conteúdo de planejamento dietético)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; 6. </w:t>
      </w:r>
      <w:r w:rsidRPr="00636C5F">
        <w:rPr>
          <w:rFonts w:ascii="Times New Roman" w:hAnsi="Times New Roman" w:cs="Times New Roman"/>
          <w:sz w:val="24"/>
          <w:szCs w:val="24"/>
        </w:rPr>
        <w:t>Comissão que tratará da oferta das disciplinas optativas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; 7. </w:t>
      </w:r>
      <w:r w:rsidRPr="00636C5F">
        <w:rPr>
          <w:rFonts w:ascii="Times New Roman" w:hAnsi="Times New Roman" w:cs="Times New Roman"/>
          <w:sz w:val="24"/>
          <w:szCs w:val="24"/>
        </w:rPr>
        <w:t>Resultado das questões abertas– SAI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; 8. </w:t>
      </w:r>
      <w:r w:rsidRPr="00636C5F">
        <w:rPr>
          <w:rFonts w:ascii="Times New Roman" w:hAnsi="Times New Roman" w:cs="Times New Roman"/>
          <w:sz w:val="24"/>
          <w:szCs w:val="24"/>
        </w:rPr>
        <w:t>Afastamento da professora Camila Favaretto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; 9. </w:t>
      </w:r>
      <w:r w:rsidRPr="00636C5F">
        <w:rPr>
          <w:rFonts w:ascii="Times New Roman" w:hAnsi="Times New Roman" w:cs="Times New Roman"/>
          <w:sz w:val="24"/>
          <w:szCs w:val="24"/>
        </w:rPr>
        <w:t>Informes Colegiado.</w:t>
      </w:r>
      <w:r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6C5F">
        <w:rPr>
          <w:rFonts w:ascii="Times New Roman" w:hAnsi="Times New Roman" w:cs="Times New Roman"/>
          <w:sz w:val="24"/>
          <w:szCs w:val="24"/>
        </w:rPr>
        <w:t>A professora Roseane Sampaio, Chefe do Departamento iniciou a reunião com</w:t>
      </w:r>
      <w:r w:rsidR="00AA4FA7" w:rsidRPr="00636C5F">
        <w:rPr>
          <w:rFonts w:ascii="Times New Roman" w:hAnsi="Times New Roman" w:cs="Times New Roman"/>
          <w:sz w:val="24"/>
          <w:szCs w:val="24"/>
        </w:rPr>
        <w:t xml:space="preserve"> a apresentação</w:t>
      </w:r>
      <w:r w:rsidRPr="00636C5F">
        <w:rPr>
          <w:rFonts w:ascii="Times New Roman" w:hAnsi="Times New Roman" w:cs="Times New Roman"/>
          <w:sz w:val="24"/>
          <w:szCs w:val="24"/>
        </w:rPr>
        <w:t xml:space="preserve"> </w:t>
      </w:r>
      <w:r w:rsidR="00AA4FA7" w:rsidRPr="00636C5F">
        <w:rPr>
          <w:rFonts w:ascii="Times New Roman" w:hAnsi="Times New Roman" w:cs="Times New Roman"/>
          <w:sz w:val="24"/>
          <w:szCs w:val="24"/>
        </w:rPr>
        <w:t>d</w:t>
      </w:r>
      <w:r w:rsidRPr="00636C5F">
        <w:rPr>
          <w:rFonts w:ascii="Times New Roman" w:hAnsi="Times New Roman" w:cs="Times New Roman"/>
          <w:sz w:val="24"/>
          <w:szCs w:val="24"/>
        </w:rPr>
        <w:t xml:space="preserve">os informes. Com relação ao primeiro informe, </w:t>
      </w:r>
      <w:r w:rsidR="009A039C" w:rsidRPr="00636C5F">
        <w:rPr>
          <w:rFonts w:ascii="Times New Roman" w:hAnsi="Times New Roman" w:cs="Times New Roman"/>
          <w:sz w:val="24"/>
          <w:szCs w:val="24"/>
        </w:rPr>
        <w:t xml:space="preserve">que tratou da periodização de disciplinas, </w:t>
      </w:r>
      <w:r w:rsidRPr="00636C5F">
        <w:rPr>
          <w:rFonts w:ascii="Times New Roman" w:hAnsi="Times New Roman" w:cs="Times New Roman"/>
          <w:sz w:val="24"/>
          <w:szCs w:val="24"/>
        </w:rPr>
        <w:t xml:space="preserve">a </w:t>
      </w:r>
      <w:r w:rsidR="009A039C" w:rsidRPr="00636C5F">
        <w:rPr>
          <w:rFonts w:ascii="Times New Roman" w:hAnsi="Times New Roman" w:cs="Times New Roman"/>
          <w:sz w:val="24"/>
          <w:szCs w:val="24"/>
        </w:rPr>
        <w:t>plenária</w:t>
      </w:r>
      <w:r w:rsidRPr="00636C5F">
        <w:rPr>
          <w:rFonts w:ascii="Times New Roman" w:hAnsi="Times New Roman" w:cs="Times New Roman"/>
          <w:sz w:val="24"/>
          <w:szCs w:val="24"/>
        </w:rPr>
        <w:t xml:space="preserve"> pontuo que a discussão acerca da peri</w:t>
      </w:r>
      <w:r w:rsidR="00AA4FA7" w:rsidRPr="00636C5F">
        <w:rPr>
          <w:rFonts w:ascii="Times New Roman" w:hAnsi="Times New Roman" w:cs="Times New Roman"/>
          <w:sz w:val="24"/>
          <w:szCs w:val="24"/>
        </w:rPr>
        <w:t>odização deveria ser mais ampla</w:t>
      </w:r>
      <w:r w:rsidR="009A039C" w:rsidRPr="00636C5F">
        <w:rPr>
          <w:rFonts w:ascii="Times New Roman" w:hAnsi="Times New Roman" w:cs="Times New Roman"/>
          <w:sz w:val="24"/>
          <w:szCs w:val="24"/>
        </w:rPr>
        <w:t xml:space="preserve"> e</w:t>
      </w:r>
      <w:r w:rsidRPr="00636C5F">
        <w:rPr>
          <w:rFonts w:ascii="Times New Roman" w:hAnsi="Times New Roman" w:cs="Times New Roman"/>
          <w:sz w:val="24"/>
          <w:szCs w:val="24"/>
        </w:rPr>
        <w:t xml:space="preserve"> </w:t>
      </w:r>
      <w:r w:rsidR="009A039C" w:rsidRPr="00636C5F">
        <w:rPr>
          <w:rFonts w:ascii="Times New Roman" w:hAnsi="Times New Roman" w:cs="Times New Roman"/>
          <w:sz w:val="24"/>
          <w:szCs w:val="24"/>
        </w:rPr>
        <w:t xml:space="preserve">aprofundada, concordando que essa </w:t>
      </w:r>
      <w:r w:rsidRPr="00636C5F">
        <w:rPr>
          <w:rFonts w:ascii="Times New Roman" w:hAnsi="Times New Roman" w:cs="Times New Roman"/>
          <w:sz w:val="24"/>
          <w:szCs w:val="24"/>
        </w:rPr>
        <w:t>d</w:t>
      </w:r>
      <w:r w:rsidR="009A039C" w:rsidRPr="00636C5F">
        <w:rPr>
          <w:rFonts w:ascii="Times New Roman" w:hAnsi="Times New Roman" w:cs="Times New Roman"/>
          <w:sz w:val="24"/>
          <w:szCs w:val="24"/>
        </w:rPr>
        <w:t>iscussão deva acontecer em uma R</w:t>
      </w:r>
      <w:r w:rsidRPr="00636C5F">
        <w:rPr>
          <w:rFonts w:ascii="Times New Roman" w:hAnsi="Times New Roman" w:cs="Times New Roman"/>
          <w:sz w:val="24"/>
          <w:szCs w:val="24"/>
        </w:rPr>
        <w:t>eunião ampliada</w:t>
      </w:r>
      <w:r w:rsidR="00AA4FA7" w:rsidRPr="00636C5F">
        <w:rPr>
          <w:rFonts w:ascii="Times New Roman" w:hAnsi="Times New Roman" w:cs="Times New Roman"/>
          <w:sz w:val="24"/>
          <w:szCs w:val="24"/>
        </w:rPr>
        <w:t xml:space="preserve"> de Colegiado de </w:t>
      </w:r>
      <w:r w:rsidR="003957DB" w:rsidRPr="00636C5F">
        <w:rPr>
          <w:rFonts w:ascii="Times New Roman" w:hAnsi="Times New Roman" w:cs="Times New Roman"/>
          <w:sz w:val="24"/>
          <w:szCs w:val="24"/>
        </w:rPr>
        <w:t>Curso.</w:t>
      </w:r>
      <w:r w:rsidR="00AA4FA7" w:rsidRPr="00636C5F">
        <w:rPr>
          <w:rFonts w:ascii="Times New Roman" w:hAnsi="Times New Roman" w:cs="Times New Roman"/>
          <w:sz w:val="24"/>
          <w:szCs w:val="24"/>
        </w:rPr>
        <w:t xml:space="preserve"> </w:t>
      </w:r>
      <w:r w:rsidR="009A039C" w:rsidRPr="00636C5F">
        <w:rPr>
          <w:rFonts w:ascii="Times New Roman" w:hAnsi="Times New Roman" w:cs="Times New Roman"/>
          <w:sz w:val="24"/>
          <w:szCs w:val="24"/>
        </w:rPr>
        <w:t>No segundo informe, c</w:t>
      </w:r>
      <w:r w:rsidR="00AA4FA7" w:rsidRPr="00636C5F">
        <w:rPr>
          <w:rFonts w:ascii="Times New Roman" w:hAnsi="Times New Roman" w:cs="Times New Roman"/>
          <w:sz w:val="24"/>
          <w:szCs w:val="24"/>
        </w:rPr>
        <w:t xml:space="preserve">om relação as Normas Regulamentadoras do TCC, </w:t>
      </w:r>
      <w:r w:rsidR="00717B9D" w:rsidRPr="00636C5F">
        <w:rPr>
          <w:rFonts w:ascii="Times New Roman" w:hAnsi="Times New Roman" w:cs="Times New Roman"/>
          <w:sz w:val="24"/>
          <w:szCs w:val="24"/>
        </w:rPr>
        <w:t xml:space="preserve">foram feitas pela plenária algumas sugestões que serão encaminhadas para a Coordenação de Curso. </w:t>
      </w:r>
      <w:r w:rsidRPr="00636C5F">
        <w:rPr>
          <w:rFonts w:ascii="Times New Roman" w:hAnsi="Times New Roman" w:cs="Times New Roman"/>
          <w:sz w:val="24"/>
          <w:szCs w:val="24"/>
        </w:rPr>
        <w:t>No terceiro informe, a prof</w:t>
      </w:r>
      <w:r w:rsidR="009A039C" w:rsidRPr="00636C5F">
        <w:rPr>
          <w:rFonts w:ascii="Times New Roman" w:hAnsi="Times New Roman" w:cs="Times New Roman"/>
          <w:sz w:val="24"/>
          <w:szCs w:val="24"/>
        </w:rPr>
        <w:t xml:space="preserve">. Roseane </w:t>
      </w:r>
      <w:r w:rsidR="00717B9D" w:rsidRPr="00636C5F">
        <w:rPr>
          <w:rFonts w:ascii="Times New Roman" w:hAnsi="Times New Roman" w:cs="Times New Roman"/>
          <w:sz w:val="24"/>
          <w:szCs w:val="24"/>
        </w:rPr>
        <w:t xml:space="preserve">comunicou </w:t>
      </w:r>
      <w:r w:rsidR="009A039C" w:rsidRPr="00636C5F">
        <w:rPr>
          <w:rFonts w:ascii="Times New Roman" w:hAnsi="Times New Roman" w:cs="Times New Roman"/>
          <w:sz w:val="24"/>
          <w:szCs w:val="24"/>
        </w:rPr>
        <w:t xml:space="preserve">que </w:t>
      </w:r>
      <w:r w:rsidR="00717B9D" w:rsidRPr="00636C5F">
        <w:rPr>
          <w:rFonts w:ascii="Times New Roman" w:hAnsi="Times New Roman" w:cs="Times New Roman"/>
          <w:sz w:val="24"/>
          <w:szCs w:val="24"/>
        </w:rPr>
        <w:t>a Coordenação estuda a possibilidade de alocação de tutores (2 vagas) somente para o Programa de Pós Graduação da Faculdade de Nutrição. Atualmente esta vaga é dividida com o Programa de Pós da Faculdade de</w:t>
      </w:r>
      <w:r w:rsidR="00AA4FA7" w:rsidRPr="00636C5F">
        <w:rPr>
          <w:rFonts w:ascii="Times New Roman" w:hAnsi="Times New Roman" w:cs="Times New Roman"/>
          <w:sz w:val="24"/>
          <w:szCs w:val="24"/>
        </w:rPr>
        <w:t xml:space="preserve"> Farmácia</w:t>
      </w:r>
      <w:r w:rsidR="009A039C" w:rsidRPr="00636C5F">
        <w:rPr>
          <w:rFonts w:ascii="Times New Roman" w:hAnsi="Times New Roman" w:cs="Times New Roman"/>
          <w:sz w:val="24"/>
          <w:szCs w:val="24"/>
        </w:rPr>
        <w:t xml:space="preserve">. No quarto informe, a plenária foi comunicada de que </w:t>
      </w:r>
      <w:r w:rsidR="00AA4FA7" w:rsidRPr="00636C5F">
        <w:rPr>
          <w:rFonts w:ascii="Times New Roman" w:hAnsi="Times New Roman" w:cs="Times New Roman"/>
          <w:sz w:val="24"/>
          <w:szCs w:val="24"/>
        </w:rPr>
        <w:t xml:space="preserve">haverá </w:t>
      </w:r>
      <w:r w:rsidR="009A039C" w:rsidRPr="00636C5F">
        <w:rPr>
          <w:rFonts w:ascii="Times New Roman" w:hAnsi="Times New Roman" w:cs="Times New Roman"/>
          <w:sz w:val="24"/>
          <w:szCs w:val="24"/>
        </w:rPr>
        <w:t xml:space="preserve">pelo menos </w:t>
      </w:r>
      <w:r w:rsidR="00AA4FA7" w:rsidRPr="00636C5F">
        <w:rPr>
          <w:rFonts w:ascii="Times New Roman" w:hAnsi="Times New Roman" w:cs="Times New Roman"/>
          <w:sz w:val="24"/>
          <w:szCs w:val="24"/>
        </w:rPr>
        <w:t>um aluno de Ação A</w:t>
      </w:r>
      <w:r w:rsidRPr="00636C5F">
        <w:rPr>
          <w:rFonts w:ascii="Times New Roman" w:hAnsi="Times New Roman" w:cs="Times New Roman"/>
          <w:sz w:val="24"/>
          <w:szCs w:val="24"/>
        </w:rPr>
        <w:t>firmativa</w:t>
      </w:r>
      <w:r w:rsidR="00BC1F96" w:rsidRPr="00636C5F">
        <w:rPr>
          <w:rFonts w:ascii="Times New Roman" w:hAnsi="Times New Roman" w:cs="Times New Roman"/>
          <w:sz w:val="24"/>
          <w:szCs w:val="24"/>
        </w:rPr>
        <w:t xml:space="preserve">, e este se encontra no primeiro período. </w:t>
      </w:r>
      <w:r w:rsidR="00AA4FA7" w:rsidRPr="00636C5F">
        <w:rPr>
          <w:rFonts w:ascii="Times New Roman" w:hAnsi="Times New Roman" w:cs="Times New Roman"/>
          <w:sz w:val="24"/>
          <w:szCs w:val="24"/>
        </w:rPr>
        <w:t xml:space="preserve"> No quinto informe, a prof. Roseane comunicou à </w:t>
      </w:r>
      <w:r w:rsidR="00AA4FA7" w:rsidRPr="00636C5F">
        <w:rPr>
          <w:rFonts w:ascii="Times New Roman" w:hAnsi="Times New Roman" w:cs="Times New Roman"/>
          <w:sz w:val="24"/>
          <w:szCs w:val="24"/>
        </w:rPr>
        <w:lastRenderedPageBreak/>
        <w:t xml:space="preserve">plenária que a disciplina Nutrição e Dietética IV sofrerá um aumento do conteúdo de planejamento dietético. </w:t>
      </w:r>
      <w:r w:rsidR="009A039C" w:rsidRPr="00636C5F">
        <w:rPr>
          <w:rFonts w:ascii="Times New Roman" w:hAnsi="Times New Roman" w:cs="Times New Roman"/>
          <w:sz w:val="24"/>
          <w:szCs w:val="24"/>
        </w:rPr>
        <w:t>No próximo informe, a</w:t>
      </w:r>
      <w:r w:rsidR="00AA4FA7" w:rsidRPr="00636C5F">
        <w:rPr>
          <w:rFonts w:ascii="Times New Roman" w:hAnsi="Times New Roman" w:cs="Times New Roman"/>
          <w:sz w:val="24"/>
          <w:szCs w:val="24"/>
        </w:rPr>
        <w:t xml:space="preserve"> Comissão que tratará da oferta das disciplinas optativas ficou assim composta: </w:t>
      </w:r>
      <w:r w:rsidR="00BC1F96" w:rsidRPr="00636C5F">
        <w:rPr>
          <w:rFonts w:ascii="Times New Roman" w:hAnsi="Times New Roman" w:cs="Times New Roman"/>
          <w:sz w:val="24"/>
          <w:szCs w:val="24"/>
        </w:rPr>
        <w:t xml:space="preserve">Patricia Henriques e </w:t>
      </w:r>
      <w:proofErr w:type="spellStart"/>
      <w:r w:rsidR="00BE30EB" w:rsidRPr="00636C5F">
        <w:rPr>
          <w:rFonts w:ascii="Times New Roman" w:hAnsi="Times New Roman" w:cs="Times New Roman"/>
          <w:bCs/>
          <w:sz w:val="24"/>
          <w:szCs w:val="24"/>
        </w:rPr>
        <w:t>Wanise</w:t>
      </w:r>
      <w:proofErr w:type="spellEnd"/>
      <w:r w:rsidR="00BE30EB" w:rsidRPr="00636C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A4FA7"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45A9" w:rsidRPr="00636C5F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9A039C" w:rsidRPr="00636C5F">
        <w:rPr>
          <w:rFonts w:ascii="Times New Roman" w:hAnsi="Times New Roman" w:cs="Times New Roman"/>
          <w:bCs/>
          <w:sz w:val="24"/>
          <w:szCs w:val="24"/>
        </w:rPr>
        <w:t>sétimo</w:t>
      </w:r>
      <w:r w:rsidR="00E145A9" w:rsidRPr="00636C5F">
        <w:rPr>
          <w:rFonts w:ascii="Times New Roman" w:hAnsi="Times New Roman" w:cs="Times New Roman"/>
          <w:bCs/>
          <w:sz w:val="24"/>
          <w:szCs w:val="24"/>
        </w:rPr>
        <w:t xml:space="preserve"> informe, a prof. Roseane informou que o Departamento recebeu pela Comissão SAI, o</w:t>
      </w:r>
      <w:r w:rsidR="00AA4FA7"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45A9" w:rsidRPr="00636C5F">
        <w:rPr>
          <w:rFonts w:ascii="Times New Roman" w:hAnsi="Times New Roman" w:cs="Times New Roman"/>
          <w:sz w:val="24"/>
          <w:szCs w:val="24"/>
        </w:rPr>
        <w:t>r</w:t>
      </w:r>
      <w:r w:rsidR="00AA4FA7" w:rsidRPr="00636C5F">
        <w:rPr>
          <w:rFonts w:ascii="Times New Roman" w:hAnsi="Times New Roman" w:cs="Times New Roman"/>
          <w:sz w:val="24"/>
          <w:szCs w:val="24"/>
        </w:rPr>
        <w:t>esultado das questões abertas</w:t>
      </w:r>
      <w:r w:rsidR="009A039C" w:rsidRPr="00636C5F">
        <w:rPr>
          <w:rFonts w:ascii="Times New Roman" w:hAnsi="Times New Roman" w:cs="Times New Roman"/>
          <w:sz w:val="24"/>
          <w:szCs w:val="24"/>
        </w:rPr>
        <w:t xml:space="preserve"> de 2017/1</w:t>
      </w:r>
      <w:r w:rsidR="001955E2" w:rsidRPr="00636C5F">
        <w:rPr>
          <w:rFonts w:ascii="Times New Roman" w:hAnsi="Times New Roman" w:cs="Times New Roman"/>
          <w:sz w:val="24"/>
          <w:szCs w:val="24"/>
        </w:rPr>
        <w:t xml:space="preserve"> </w:t>
      </w:r>
      <w:r w:rsidR="00BE30EB" w:rsidRPr="00636C5F">
        <w:rPr>
          <w:rFonts w:ascii="Times New Roman" w:hAnsi="Times New Roman" w:cs="Times New Roman"/>
          <w:sz w:val="24"/>
          <w:szCs w:val="24"/>
        </w:rPr>
        <w:t>realizadas</w:t>
      </w:r>
      <w:r w:rsidR="001955E2" w:rsidRPr="00636C5F">
        <w:rPr>
          <w:rFonts w:ascii="Times New Roman" w:hAnsi="Times New Roman" w:cs="Times New Roman"/>
          <w:sz w:val="24"/>
          <w:szCs w:val="24"/>
        </w:rPr>
        <w:t xml:space="preserve"> pelos alunos</w:t>
      </w:r>
      <w:r w:rsidR="00E145A9" w:rsidRPr="00636C5F">
        <w:rPr>
          <w:rFonts w:ascii="Times New Roman" w:hAnsi="Times New Roman" w:cs="Times New Roman"/>
          <w:sz w:val="24"/>
          <w:szCs w:val="24"/>
        </w:rPr>
        <w:t xml:space="preserve"> e estas serão encaminhadas </w:t>
      </w:r>
      <w:r w:rsidR="001955E2" w:rsidRPr="00636C5F">
        <w:rPr>
          <w:rFonts w:ascii="Times New Roman" w:hAnsi="Times New Roman" w:cs="Times New Roman"/>
          <w:sz w:val="24"/>
          <w:szCs w:val="24"/>
        </w:rPr>
        <w:t>individualmente a</w:t>
      </w:r>
      <w:r w:rsidR="00E145A9" w:rsidRPr="00636C5F">
        <w:rPr>
          <w:rFonts w:ascii="Times New Roman" w:hAnsi="Times New Roman" w:cs="Times New Roman"/>
          <w:sz w:val="24"/>
          <w:szCs w:val="24"/>
        </w:rPr>
        <w:t xml:space="preserve"> cada docente</w:t>
      </w:r>
      <w:r w:rsidR="001955E2" w:rsidRPr="00636C5F">
        <w:rPr>
          <w:rFonts w:ascii="Times New Roman" w:hAnsi="Times New Roman" w:cs="Times New Roman"/>
          <w:sz w:val="24"/>
          <w:szCs w:val="24"/>
        </w:rPr>
        <w:t xml:space="preserve"> </w:t>
      </w:r>
      <w:r w:rsidR="009A039C" w:rsidRPr="00636C5F">
        <w:rPr>
          <w:rFonts w:ascii="Times New Roman" w:hAnsi="Times New Roman" w:cs="Times New Roman"/>
          <w:sz w:val="24"/>
          <w:szCs w:val="24"/>
        </w:rPr>
        <w:t>envolvido</w:t>
      </w:r>
      <w:r w:rsidR="001955E2" w:rsidRPr="00636C5F">
        <w:rPr>
          <w:rFonts w:ascii="Times New Roman" w:hAnsi="Times New Roman" w:cs="Times New Roman"/>
          <w:sz w:val="24"/>
          <w:szCs w:val="24"/>
        </w:rPr>
        <w:t xml:space="preserve"> n</w:t>
      </w:r>
      <w:r w:rsidR="00E145A9" w:rsidRPr="00636C5F">
        <w:rPr>
          <w:rFonts w:ascii="Times New Roman" w:hAnsi="Times New Roman" w:cs="Times New Roman"/>
          <w:sz w:val="24"/>
          <w:szCs w:val="24"/>
        </w:rPr>
        <w:t xml:space="preserve">a </w:t>
      </w:r>
      <w:r w:rsidR="009A039C" w:rsidRPr="00636C5F">
        <w:rPr>
          <w:rFonts w:ascii="Times New Roman" w:hAnsi="Times New Roman" w:cs="Times New Roman"/>
          <w:sz w:val="24"/>
          <w:szCs w:val="24"/>
        </w:rPr>
        <w:t xml:space="preserve">respectiva </w:t>
      </w:r>
      <w:r w:rsidR="00E145A9" w:rsidRPr="00636C5F">
        <w:rPr>
          <w:rFonts w:ascii="Times New Roman" w:hAnsi="Times New Roman" w:cs="Times New Roman"/>
          <w:sz w:val="24"/>
          <w:szCs w:val="24"/>
        </w:rPr>
        <w:t>disciplina</w:t>
      </w:r>
      <w:r w:rsidR="001955E2" w:rsidRPr="00636C5F">
        <w:rPr>
          <w:rFonts w:ascii="Times New Roman" w:hAnsi="Times New Roman" w:cs="Times New Roman"/>
          <w:sz w:val="24"/>
          <w:szCs w:val="24"/>
        </w:rPr>
        <w:t xml:space="preserve"> avaliada. </w:t>
      </w:r>
      <w:r w:rsidR="00E145A9" w:rsidRPr="00636C5F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9A039C" w:rsidRPr="00636C5F">
        <w:rPr>
          <w:rFonts w:ascii="Times New Roman" w:hAnsi="Times New Roman" w:cs="Times New Roman"/>
          <w:bCs/>
          <w:sz w:val="24"/>
          <w:szCs w:val="24"/>
        </w:rPr>
        <w:t>pen</w:t>
      </w:r>
      <w:r w:rsidR="00E145A9" w:rsidRPr="00636C5F">
        <w:rPr>
          <w:rFonts w:ascii="Times New Roman" w:hAnsi="Times New Roman" w:cs="Times New Roman"/>
          <w:bCs/>
          <w:sz w:val="24"/>
          <w:szCs w:val="24"/>
        </w:rPr>
        <w:t>último informe,</w:t>
      </w:r>
      <w:r w:rsidR="00E145A9"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45A9" w:rsidRPr="00636C5F">
        <w:rPr>
          <w:rFonts w:ascii="Times New Roman" w:hAnsi="Times New Roman" w:cs="Times New Roman"/>
          <w:sz w:val="24"/>
          <w:szCs w:val="24"/>
        </w:rPr>
        <w:t>que tratou do a</w:t>
      </w:r>
      <w:r w:rsidR="00AA4FA7" w:rsidRPr="00636C5F">
        <w:rPr>
          <w:rFonts w:ascii="Times New Roman" w:hAnsi="Times New Roman" w:cs="Times New Roman"/>
          <w:sz w:val="24"/>
          <w:szCs w:val="24"/>
        </w:rPr>
        <w:t>fastamento da professora Camila Favaretto</w:t>
      </w:r>
      <w:r w:rsidR="009A039C" w:rsidRPr="00636C5F">
        <w:rPr>
          <w:rFonts w:ascii="Times New Roman" w:hAnsi="Times New Roman" w:cs="Times New Roman"/>
          <w:sz w:val="24"/>
          <w:szCs w:val="24"/>
        </w:rPr>
        <w:t>,</w:t>
      </w:r>
      <w:r w:rsidR="00E145A9"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45A9" w:rsidRPr="00636C5F">
        <w:rPr>
          <w:rFonts w:ascii="Times New Roman" w:hAnsi="Times New Roman" w:cs="Times New Roman"/>
          <w:bCs/>
          <w:sz w:val="24"/>
          <w:szCs w:val="24"/>
        </w:rPr>
        <w:t>a professora Ros</w:t>
      </w:r>
      <w:r w:rsidR="009A039C" w:rsidRPr="00636C5F">
        <w:rPr>
          <w:rFonts w:ascii="Times New Roman" w:hAnsi="Times New Roman" w:cs="Times New Roman"/>
          <w:bCs/>
          <w:sz w:val="24"/>
          <w:szCs w:val="24"/>
        </w:rPr>
        <w:t xml:space="preserve">eane explicou que a docente, </w:t>
      </w:r>
      <w:r w:rsidR="00E145A9" w:rsidRPr="00636C5F">
        <w:rPr>
          <w:rFonts w:ascii="Times New Roman" w:hAnsi="Times New Roman" w:cs="Times New Roman"/>
          <w:bCs/>
          <w:sz w:val="24"/>
          <w:szCs w:val="24"/>
        </w:rPr>
        <w:t>ausente de suas atividades profissionais desde 02/04/18 (atestado médico)</w:t>
      </w:r>
      <w:r w:rsidR="009A039C" w:rsidRPr="00636C5F">
        <w:rPr>
          <w:rFonts w:ascii="Times New Roman" w:hAnsi="Times New Roman" w:cs="Times New Roman"/>
          <w:bCs/>
          <w:sz w:val="24"/>
          <w:szCs w:val="24"/>
        </w:rPr>
        <w:t>,</w:t>
      </w:r>
      <w:r w:rsidR="00E145A9" w:rsidRPr="00636C5F">
        <w:rPr>
          <w:rFonts w:ascii="Times New Roman" w:hAnsi="Times New Roman" w:cs="Times New Roman"/>
          <w:bCs/>
          <w:sz w:val="24"/>
          <w:szCs w:val="24"/>
        </w:rPr>
        <w:t xml:space="preserve"> desmarcou a perícia médica agendada para 18/04/18 sem justificativa conhecida e remarcou a mesma para </w:t>
      </w:r>
      <w:r w:rsidR="009A039C" w:rsidRPr="00636C5F">
        <w:rPr>
          <w:rFonts w:ascii="Times New Roman" w:hAnsi="Times New Roman" w:cs="Times New Roman"/>
          <w:bCs/>
          <w:sz w:val="24"/>
          <w:szCs w:val="24"/>
        </w:rPr>
        <w:t>10/05/18</w:t>
      </w:r>
      <w:r w:rsidR="00E145A9" w:rsidRPr="00636C5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955E2" w:rsidRPr="00636C5F">
        <w:rPr>
          <w:rFonts w:ascii="Times New Roman" w:hAnsi="Times New Roman" w:cs="Times New Roman"/>
          <w:bCs/>
          <w:sz w:val="24"/>
          <w:szCs w:val="24"/>
        </w:rPr>
        <w:t xml:space="preserve">O departamento enviou um e-mail para a Divisão de Perícia informando a preocupação pois a docente </w:t>
      </w:r>
      <w:r w:rsidR="00E145A9" w:rsidRPr="00636C5F">
        <w:rPr>
          <w:rFonts w:ascii="Times New Roman" w:hAnsi="Times New Roman" w:cs="Times New Roman"/>
          <w:bCs/>
          <w:sz w:val="24"/>
          <w:szCs w:val="24"/>
        </w:rPr>
        <w:t>e</w:t>
      </w:r>
      <w:r w:rsidR="00D720D8" w:rsidRPr="00636C5F">
        <w:rPr>
          <w:rFonts w:ascii="Times New Roman" w:hAnsi="Times New Roman" w:cs="Times New Roman"/>
          <w:bCs/>
          <w:sz w:val="24"/>
          <w:szCs w:val="24"/>
        </w:rPr>
        <w:t>stará</w:t>
      </w:r>
      <w:r w:rsidR="00E145A9" w:rsidRPr="00636C5F">
        <w:rPr>
          <w:rFonts w:ascii="Times New Roman" w:hAnsi="Times New Roman" w:cs="Times New Roman"/>
          <w:bCs/>
          <w:sz w:val="24"/>
          <w:szCs w:val="24"/>
        </w:rPr>
        <w:t xml:space="preserve"> ausente de suas ativida</w:t>
      </w:r>
      <w:r w:rsidR="00BD1E72" w:rsidRPr="00636C5F">
        <w:rPr>
          <w:rFonts w:ascii="Times New Roman" w:hAnsi="Times New Roman" w:cs="Times New Roman"/>
          <w:bCs/>
          <w:sz w:val="24"/>
          <w:szCs w:val="24"/>
        </w:rPr>
        <w:t>des profissionais por 39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 xml:space="preserve"> dias, sem licença médica oficial</w:t>
      </w:r>
      <w:r w:rsidR="005C0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C266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55E2" w:rsidRPr="00636C5F">
        <w:rPr>
          <w:rFonts w:ascii="Times New Roman" w:hAnsi="Times New Roman" w:cs="Times New Roman"/>
          <w:bCs/>
          <w:sz w:val="24"/>
          <w:szCs w:val="24"/>
        </w:rPr>
        <w:t xml:space="preserve">também 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 xml:space="preserve">foi solicitado </w:t>
      </w:r>
      <w:r w:rsidR="001955E2" w:rsidRPr="00636C5F">
        <w:rPr>
          <w:rFonts w:ascii="Times New Roman" w:hAnsi="Times New Roman" w:cs="Times New Roman"/>
          <w:bCs/>
          <w:sz w:val="24"/>
          <w:szCs w:val="24"/>
        </w:rPr>
        <w:t>a justificativa para a remarcação da perícia.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55E2" w:rsidRPr="00636C5F">
        <w:rPr>
          <w:rFonts w:ascii="Times New Roman" w:hAnsi="Times New Roman" w:cs="Times New Roman"/>
          <w:bCs/>
          <w:sz w:val="24"/>
          <w:szCs w:val="24"/>
        </w:rPr>
        <w:t>A divisão n</w:t>
      </w:r>
      <w:r w:rsidR="00173CEC" w:rsidRPr="00636C5F">
        <w:rPr>
          <w:rFonts w:ascii="Times New Roman" w:hAnsi="Times New Roman" w:cs="Times New Roman"/>
          <w:bCs/>
          <w:sz w:val="24"/>
          <w:szCs w:val="24"/>
        </w:rPr>
        <w:t>ão soube</w:t>
      </w:r>
      <w:r w:rsidR="001955E2" w:rsidRPr="00636C5F">
        <w:rPr>
          <w:rFonts w:ascii="Times New Roman" w:hAnsi="Times New Roman" w:cs="Times New Roman"/>
          <w:bCs/>
          <w:sz w:val="24"/>
          <w:szCs w:val="24"/>
        </w:rPr>
        <w:t xml:space="preserve"> justificar o motivo e</w:t>
      </w:r>
      <w:r w:rsidR="00BE30EB" w:rsidRPr="00636C5F">
        <w:rPr>
          <w:rFonts w:ascii="Times New Roman" w:hAnsi="Times New Roman" w:cs="Times New Roman"/>
          <w:bCs/>
          <w:sz w:val="24"/>
          <w:szCs w:val="24"/>
        </w:rPr>
        <w:t xml:space="preserve"> somente</w:t>
      </w:r>
      <w:r w:rsidR="001955E2" w:rsidRPr="00636C5F">
        <w:rPr>
          <w:rFonts w:ascii="Times New Roman" w:hAnsi="Times New Roman" w:cs="Times New Roman"/>
          <w:bCs/>
          <w:sz w:val="24"/>
          <w:szCs w:val="24"/>
        </w:rPr>
        <w:t xml:space="preserve"> inf</w:t>
      </w:r>
      <w:r w:rsidR="00C266C9">
        <w:rPr>
          <w:rFonts w:ascii="Times New Roman" w:hAnsi="Times New Roman" w:cs="Times New Roman"/>
          <w:bCs/>
          <w:sz w:val="24"/>
          <w:szCs w:val="24"/>
        </w:rPr>
        <w:t xml:space="preserve">ormou a data da nova perícia. </w:t>
      </w:r>
      <w:r w:rsidR="001955E2" w:rsidRPr="00636C5F">
        <w:rPr>
          <w:rFonts w:ascii="Times New Roman" w:hAnsi="Times New Roman" w:cs="Times New Roman"/>
          <w:bCs/>
          <w:sz w:val="24"/>
          <w:szCs w:val="24"/>
        </w:rPr>
        <w:t>A prof</w:t>
      </w:r>
      <w:r w:rsidR="00C266C9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  <w:r w:rsidR="001955E2" w:rsidRPr="00636C5F">
        <w:rPr>
          <w:rFonts w:ascii="Times New Roman" w:hAnsi="Times New Roman" w:cs="Times New Roman"/>
          <w:bCs/>
          <w:sz w:val="24"/>
          <w:szCs w:val="24"/>
        </w:rPr>
        <w:t xml:space="preserve"> Roseane mostrou preocupação pois </w:t>
      </w:r>
      <w:r w:rsidR="00BE30EB" w:rsidRPr="00636C5F">
        <w:rPr>
          <w:rFonts w:ascii="Times New Roman" w:hAnsi="Times New Roman" w:cs="Times New Roman"/>
          <w:bCs/>
          <w:sz w:val="24"/>
          <w:szCs w:val="24"/>
        </w:rPr>
        <w:t>a demora da</w:t>
      </w:r>
      <w:r w:rsidR="00D720D8" w:rsidRPr="00636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55E2" w:rsidRPr="00636C5F">
        <w:rPr>
          <w:rFonts w:ascii="Times New Roman" w:hAnsi="Times New Roman" w:cs="Times New Roman"/>
          <w:bCs/>
          <w:sz w:val="24"/>
          <w:szCs w:val="24"/>
        </w:rPr>
        <w:t xml:space="preserve">servidora </w:t>
      </w:r>
      <w:r w:rsidR="00BE30EB" w:rsidRPr="00636C5F">
        <w:rPr>
          <w:rFonts w:ascii="Times New Roman" w:hAnsi="Times New Roman" w:cs="Times New Roman"/>
          <w:bCs/>
          <w:sz w:val="24"/>
          <w:szCs w:val="24"/>
        </w:rPr>
        <w:t>em</w:t>
      </w:r>
      <w:r w:rsidR="001955E2" w:rsidRPr="00636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0D8" w:rsidRPr="00636C5F">
        <w:rPr>
          <w:rFonts w:ascii="Times New Roman" w:hAnsi="Times New Roman" w:cs="Times New Roman"/>
          <w:bCs/>
          <w:sz w:val="24"/>
          <w:szCs w:val="24"/>
        </w:rPr>
        <w:t xml:space="preserve">apresentar </w:t>
      </w:r>
      <w:r w:rsidR="00BD1E72" w:rsidRPr="00636C5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720D8" w:rsidRPr="00636C5F">
        <w:rPr>
          <w:rFonts w:ascii="Times New Roman" w:hAnsi="Times New Roman" w:cs="Times New Roman"/>
          <w:bCs/>
          <w:sz w:val="24"/>
          <w:szCs w:val="24"/>
        </w:rPr>
        <w:t>licença</w:t>
      </w:r>
      <w:r w:rsidR="00BD1E72" w:rsidRPr="00636C5F">
        <w:rPr>
          <w:rFonts w:ascii="Times New Roman" w:hAnsi="Times New Roman" w:cs="Times New Roman"/>
          <w:bCs/>
          <w:sz w:val="24"/>
          <w:szCs w:val="24"/>
        </w:rPr>
        <w:t>,</w:t>
      </w:r>
      <w:r w:rsidR="00D720D8" w:rsidRPr="00636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0EB" w:rsidRPr="00636C5F">
        <w:rPr>
          <w:rFonts w:ascii="Times New Roman" w:hAnsi="Times New Roman" w:cs="Times New Roman"/>
          <w:bCs/>
          <w:sz w:val="24"/>
          <w:szCs w:val="24"/>
        </w:rPr>
        <w:t>impossibilita a abertura de</w:t>
      </w:r>
      <w:r w:rsidR="001955E2" w:rsidRPr="00636C5F">
        <w:rPr>
          <w:rFonts w:ascii="Times New Roman" w:hAnsi="Times New Roman" w:cs="Times New Roman"/>
          <w:bCs/>
          <w:sz w:val="24"/>
          <w:szCs w:val="24"/>
        </w:rPr>
        <w:t xml:space="preserve"> concurso para professor substituto caso o departamento 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>entenda que seja</w:t>
      </w:r>
      <w:r w:rsidR="001955E2" w:rsidRPr="00636C5F">
        <w:rPr>
          <w:rFonts w:ascii="Times New Roman" w:hAnsi="Times New Roman" w:cs="Times New Roman"/>
          <w:bCs/>
          <w:sz w:val="24"/>
          <w:szCs w:val="24"/>
        </w:rPr>
        <w:t xml:space="preserve"> necessário. Desta forma a </w:t>
      </w:r>
      <w:proofErr w:type="spellStart"/>
      <w:r w:rsidR="001955E2" w:rsidRPr="00636C5F">
        <w:rPr>
          <w:rFonts w:ascii="Times New Roman" w:hAnsi="Times New Roman" w:cs="Times New Roman"/>
          <w:bCs/>
          <w:sz w:val="24"/>
          <w:szCs w:val="24"/>
        </w:rPr>
        <w:t>prof</w:t>
      </w:r>
      <w:proofErr w:type="spellEnd"/>
      <w:r w:rsidR="001955E2" w:rsidRPr="00636C5F">
        <w:rPr>
          <w:rFonts w:ascii="Times New Roman" w:hAnsi="Times New Roman" w:cs="Times New Roman"/>
          <w:bCs/>
          <w:sz w:val="24"/>
          <w:szCs w:val="24"/>
        </w:rPr>
        <w:t xml:space="preserve"> Roseane cogitou a possibilidade de </w:t>
      </w:r>
      <w:r w:rsidR="00D720D8" w:rsidRPr="00636C5F">
        <w:rPr>
          <w:rFonts w:ascii="Times New Roman" w:hAnsi="Times New Roman" w:cs="Times New Roman"/>
          <w:bCs/>
          <w:sz w:val="24"/>
          <w:szCs w:val="24"/>
        </w:rPr>
        <w:t xml:space="preserve">chamar 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>o candidato</w:t>
      </w:r>
      <w:r w:rsidR="00D720D8" w:rsidRPr="00636C5F">
        <w:rPr>
          <w:rFonts w:ascii="Times New Roman" w:hAnsi="Times New Roman" w:cs="Times New Roman"/>
          <w:bCs/>
          <w:sz w:val="24"/>
          <w:szCs w:val="24"/>
        </w:rPr>
        <w:t xml:space="preserve"> do cadastro de reservas do último concurso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 xml:space="preserve"> para substituto</w:t>
      </w:r>
      <w:r w:rsidR="00D720D8" w:rsidRPr="00636C5F">
        <w:rPr>
          <w:rFonts w:ascii="Times New Roman" w:hAnsi="Times New Roman" w:cs="Times New Roman"/>
          <w:bCs/>
          <w:sz w:val="24"/>
          <w:szCs w:val="24"/>
        </w:rPr>
        <w:t xml:space="preserve"> vigente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>,</w:t>
      </w:r>
      <w:r w:rsidR="001955E2" w:rsidRPr="00636C5F">
        <w:rPr>
          <w:rFonts w:ascii="Times New Roman" w:hAnsi="Times New Roman" w:cs="Times New Roman"/>
          <w:bCs/>
          <w:sz w:val="24"/>
          <w:szCs w:val="24"/>
        </w:rPr>
        <w:t xml:space="preserve"> caso </w:t>
      </w:r>
      <w:r w:rsidR="00BE30EB" w:rsidRPr="00636C5F">
        <w:rPr>
          <w:rFonts w:ascii="Times New Roman" w:hAnsi="Times New Roman" w:cs="Times New Roman"/>
          <w:bCs/>
          <w:sz w:val="24"/>
          <w:szCs w:val="24"/>
        </w:rPr>
        <w:t>a licença seja prorrogada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E30EB" w:rsidRPr="00636C5F">
        <w:rPr>
          <w:rFonts w:ascii="Times New Roman" w:hAnsi="Times New Roman" w:cs="Times New Roman"/>
          <w:bCs/>
          <w:sz w:val="24"/>
          <w:szCs w:val="24"/>
        </w:rPr>
        <w:t>Foram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F2D" w:rsidRPr="00636C5F">
        <w:rPr>
          <w:rFonts w:ascii="Times New Roman" w:hAnsi="Times New Roman" w:cs="Times New Roman"/>
          <w:bCs/>
          <w:sz w:val="24"/>
          <w:szCs w:val="24"/>
        </w:rPr>
        <w:t>incluído</w:t>
      </w:r>
      <w:r w:rsidR="00BE30EB" w:rsidRPr="00636C5F">
        <w:rPr>
          <w:rFonts w:ascii="Times New Roman" w:hAnsi="Times New Roman" w:cs="Times New Roman"/>
          <w:bCs/>
          <w:sz w:val="24"/>
          <w:szCs w:val="24"/>
        </w:rPr>
        <w:t>s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0EB" w:rsidRPr="00636C5F">
        <w:rPr>
          <w:rFonts w:ascii="Times New Roman" w:hAnsi="Times New Roman" w:cs="Times New Roman"/>
          <w:bCs/>
          <w:sz w:val="24"/>
          <w:szCs w:val="24"/>
        </w:rPr>
        <w:t xml:space="preserve">mais dois 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>informe</w:t>
      </w:r>
      <w:r w:rsidR="00BE30EB" w:rsidRPr="00636C5F">
        <w:rPr>
          <w:rFonts w:ascii="Times New Roman" w:hAnsi="Times New Roman" w:cs="Times New Roman"/>
          <w:bCs/>
          <w:sz w:val="24"/>
          <w:szCs w:val="24"/>
        </w:rPr>
        <w:t>s</w:t>
      </w:r>
      <w:r w:rsidR="009F4F2D" w:rsidRPr="00636C5F">
        <w:rPr>
          <w:rFonts w:ascii="Times New Roman" w:hAnsi="Times New Roman" w:cs="Times New Roman"/>
          <w:bCs/>
          <w:sz w:val="24"/>
          <w:szCs w:val="24"/>
        </w:rPr>
        <w:t xml:space="preserve">: a data da Comemoração dos </w:t>
      </w:r>
      <w:r w:rsidR="00636C5F" w:rsidRPr="00636C5F">
        <w:rPr>
          <w:rFonts w:ascii="Times New Roman" w:hAnsi="Times New Roman" w:cs="Times New Roman"/>
          <w:bCs/>
          <w:sz w:val="24"/>
          <w:szCs w:val="24"/>
        </w:rPr>
        <w:t>50</w:t>
      </w:r>
      <w:r w:rsidR="009F4F2D" w:rsidRPr="00636C5F">
        <w:rPr>
          <w:rFonts w:ascii="Times New Roman" w:hAnsi="Times New Roman" w:cs="Times New Roman"/>
          <w:bCs/>
          <w:sz w:val="24"/>
          <w:szCs w:val="24"/>
        </w:rPr>
        <w:t xml:space="preserve"> anos da Facu</w:t>
      </w:r>
      <w:r w:rsidR="00BE30EB" w:rsidRPr="00636C5F">
        <w:rPr>
          <w:rFonts w:ascii="Times New Roman" w:hAnsi="Times New Roman" w:cs="Times New Roman"/>
          <w:bCs/>
          <w:sz w:val="24"/>
          <w:szCs w:val="24"/>
        </w:rPr>
        <w:t>ldade será no dia 25/9 e a participação</w:t>
      </w:r>
      <w:r w:rsidR="009F4F2D" w:rsidRPr="00636C5F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BE30EB" w:rsidRPr="00636C5F">
        <w:rPr>
          <w:rFonts w:ascii="Times New Roman" w:hAnsi="Times New Roman" w:cs="Times New Roman"/>
          <w:bCs/>
          <w:sz w:val="24"/>
          <w:szCs w:val="24"/>
        </w:rPr>
        <w:t xml:space="preserve">prof. Daniele Bastos e a TA Muriel na </w:t>
      </w:r>
      <w:r w:rsidR="009F4F2D" w:rsidRPr="00636C5F">
        <w:rPr>
          <w:rFonts w:ascii="Times New Roman" w:hAnsi="Times New Roman" w:cs="Times New Roman"/>
          <w:bCs/>
          <w:sz w:val="24"/>
          <w:szCs w:val="24"/>
        </w:rPr>
        <w:t xml:space="preserve">Comissão </w:t>
      </w:r>
      <w:r w:rsidR="00BE30EB" w:rsidRPr="00636C5F">
        <w:rPr>
          <w:rFonts w:ascii="Times New Roman" w:hAnsi="Times New Roman" w:cs="Times New Roman"/>
          <w:bCs/>
          <w:sz w:val="24"/>
          <w:szCs w:val="24"/>
        </w:rPr>
        <w:t>de organização</w:t>
      </w:r>
      <w:r w:rsidR="009F4F2D" w:rsidRPr="00636C5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61F8B" w:rsidRPr="00636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0D8" w:rsidRPr="00636C5F">
        <w:rPr>
          <w:rFonts w:ascii="Times New Roman" w:hAnsi="Times New Roman" w:cs="Times New Roman"/>
          <w:bCs/>
          <w:sz w:val="24"/>
          <w:szCs w:val="24"/>
        </w:rPr>
        <w:t xml:space="preserve">Iniciando a pauta, a ata </w:t>
      </w:r>
      <w:r w:rsidR="0050318D" w:rsidRPr="00636C5F">
        <w:rPr>
          <w:rFonts w:ascii="Times New Roman" w:hAnsi="Times New Roman" w:cs="Times New Roman"/>
          <w:sz w:val="24"/>
          <w:szCs w:val="24"/>
        </w:rPr>
        <w:t>de março de 2018 foi aprovada</w:t>
      </w:r>
      <w:r w:rsidR="00BD1E72" w:rsidRPr="00636C5F">
        <w:rPr>
          <w:rFonts w:ascii="Times New Roman" w:hAnsi="Times New Roman" w:cs="Times New Roman"/>
          <w:sz w:val="24"/>
          <w:szCs w:val="24"/>
        </w:rPr>
        <w:t xml:space="preserve"> após pequenas correções</w:t>
      </w:r>
      <w:r w:rsidR="0050318D" w:rsidRPr="00636C5F">
        <w:rPr>
          <w:rFonts w:ascii="Times New Roman" w:hAnsi="Times New Roman" w:cs="Times New Roman"/>
          <w:sz w:val="24"/>
          <w:szCs w:val="24"/>
        </w:rPr>
        <w:t xml:space="preserve">. No segundo ponto, </w:t>
      </w:r>
      <w:r w:rsidR="009A039C" w:rsidRPr="00636C5F">
        <w:rPr>
          <w:rFonts w:ascii="Times New Roman" w:hAnsi="Times New Roman" w:cs="Times New Roman"/>
          <w:bCs/>
          <w:sz w:val="24"/>
          <w:szCs w:val="24"/>
        </w:rPr>
        <w:t>c</w:t>
      </w:r>
      <w:r w:rsidR="005A3577" w:rsidRPr="00636C5F">
        <w:rPr>
          <w:rFonts w:ascii="Times New Roman" w:hAnsi="Times New Roman" w:cs="Times New Roman"/>
          <w:bCs/>
          <w:sz w:val="24"/>
          <w:szCs w:val="24"/>
        </w:rPr>
        <w:t>om relação</w:t>
      </w:r>
      <w:r w:rsidR="009A039C" w:rsidRPr="00636C5F">
        <w:rPr>
          <w:rFonts w:ascii="Times New Roman" w:hAnsi="Times New Roman" w:cs="Times New Roman"/>
          <w:bCs/>
          <w:sz w:val="24"/>
          <w:szCs w:val="24"/>
        </w:rPr>
        <w:t xml:space="preserve"> a quebra de </w:t>
      </w:r>
      <w:proofErr w:type="spellStart"/>
      <w:r w:rsidR="009A039C" w:rsidRPr="00636C5F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9F4F2D" w:rsidRPr="00636C5F">
        <w:rPr>
          <w:rFonts w:ascii="Times New Roman" w:hAnsi="Times New Roman" w:cs="Times New Roman"/>
          <w:sz w:val="24"/>
          <w:szCs w:val="24"/>
        </w:rPr>
        <w:t xml:space="preserve"> </w:t>
      </w:r>
      <w:r w:rsidR="009A039C" w:rsidRPr="00636C5F">
        <w:rPr>
          <w:rFonts w:ascii="Times New Roman" w:hAnsi="Times New Roman" w:cs="Times New Roman"/>
          <w:sz w:val="24"/>
          <w:szCs w:val="24"/>
        </w:rPr>
        <w:t>requisito nas disciplinas: Fundamentos Didáticos, Educação Nutricional, Avaliação Nutricional e Estatística</w:t>
      </w:r>
      <w:r w:rsidR="009F4F2D" w:rsidRPr="00636C5F">
        <w:rPr>
          <w:rFonts w:ascii="Times New Roman" w:hAnsi="Times New Roman" w:cs="Times New Roman"/>
          <w:sz w:val="24"/>
          <w:szCs w:val="24"/>
        </w:rPr>
        <w:t>,</w:t>
      </w:r>
      <w:r w:rsidR="009A039C"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1E72" w:rsidRPr="00636C5F">
        <w:rPr>
          <w:rFonts w:ascii="Times New Roman" w:hAnsi="Times New Roman" w:cs="Times New Roman"/>
          <w:sz w:val="24"/>
          <w:szCs w:val="24"/>
        </w:rPr>
        <w:t>a</w:t>
      </w:r>
      <w:r w:rsidR="009A039C" w:rsidRPr="00636C5F">
        <w:rPr>
          <w:rFonts w:ascii="Times New Roman" w:hAnsi="Times New Roman" w:cs="Times New Roman"/>
          <w:sz w:val="24"/>
          <w:szCs w:val="24"/>
        </w:rPr>
        <w:t xml:space="preserve"> plenária discutiu amplamente as questões e não concordaram com </w:t>
      </w:r>
      <w:r w:rsidR="00661F8B" w:rsidRPr="00636C5F">
        <w:rPr>
          <w:rFonts w:ascii="Times New Roman" w:hAnsi="Times New Roman" w:cs="Times New Roman"/>
          <w:sz w:val="24"/>
          <w:szCs w:val="24"/>
        </w:rPr>
        <w:t>a aprovação das alterações de quebra de</w:t>
      </w:r>
      <w:r w:rsidR="009A039C" w:rsidRPr="0063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39C" w:rsidRPr="00636C5F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9A039C" w:rsidRPr="00636C5F">
        <w:rPr>
          <w:rFonts w:ascii="Times New Roman" w:hAnsi="Times New Roman" w:cs="Times New Roman"/>
          <w:sz w:val="24"/>
          <w:szCs w:val="24"/>
        </w:rPr>
        <w:t xml:space="preserve"> requisi</w:t>
      </w:r>
      <w:r w:rsidR="00BD1E72" w:rsidRPr="00636C5F">
        <w:rPr>
          <w:rFonts w:ascii="Times New Roman" w:hAnsi="Times New Roman" w:cs="Times New Roman"/>
          <w:sz w:val="24"/>
          <w:szCs w:val="24"/>
        </w:rPr>
        <w:t xml:space="preserve">tos das disciplinas sem antes </w:t>
      </w:r>
      <w:r w:rsidR="009A039C" w:rsidRPr="00636C5F">
        <w:rPr>
          <w:rFonts w:ascii="Times New Roman" w:hAnsi="Times New Roman" w:cs="Times New Roman"/>
          <w:sz w:val="24"/>
          <w:szCs w:val="24"/>
        </w:rPr>
        <w:t xml:space="preserve">discutir essas questões e planejar um calendário de alterações. </w:t>
      </w:r>
      <w:r w:rsidR="00BD1E72" w:rsidRPr="00636C5F">
        <w:rPr>
          <w:rFonts w:ascii="Times New Roman" w:hAnsi="Times New Roman" w:cs="Times New Roman"/>
          <w:sz w:val="24"/>
          <w:szCs w:val="24"/>
        </w:rPr>
        <w:t>O terceiro ponto de pauta, por ser extenso, foi postergado para próxima reunião.</w:t>
      </w:r>
      <w:r w:rsidR="009A039C" w:rsidRPr="00636C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1E72" w:rsidRPr="00636C5F">
        <w:rPr>
          <w:rFonts w:ascii="Times New Roman" w:hAnsi="Times New Roman" w:cs="Times New Roman"/>
          <w:bCs/>
          <w:sz w:val="24"/>
          <w:szCs w:val="24"/>
        </w:rPr>
        <w:t>Com relação</w:t>
      </w:r>
      <w:r w:rsidR="0051364A" w:rsidRPr="00636C5F">
        <w:rPr>
          <w:rFonts w:ascii="Times New Roman" w:hAnsi="Times New Roman" w:cs="Times New Roman"/>
          <w:bCs/>
          <w:sz w:val="24"/>
          <w:szCs w:val="24"/>
        </w:rPr>
        <w:t xml:space="preserve"> ao </w:t>
      </w:r>
      <w:r w:rsidR="0023745E">
        <w:rPr>
          <w:rFonts w:ascii="Times New Roman" w:hAnsi="Times New Roman" w:cs="Times New Roman"/>
          <w:bCs/>
          <w:sz w:val="24"/>
          <w:szCs w:val="24"/>
        </w:rPr>
        <w:t>quarto</w:t>
      </w:r>
      <w:r w:rsidR="0051364A" w:rsidRPr="00636C5F">
        <w:rPr>
          <w:rFonts w:ascii="Times New Roman" w:hAnsi="Times New Roman" w:cs="Times New Roman"/>
          <w:bCs/>
          <w:sz w:val="24"/>
          <w:szCs w:val="24"/>
        </w:rPr>
        <w:t xml:space="preserve"> ponto,</w:t>
      </w:r>
      <w:r w:rsidR="005A3577" w:rsidRPr="00636C5F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5A3577" w:rsidRPr="00636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18D" w:rsidRPr="00636C5F">
        <w:rPr>
          <w:rFonts w:ascii="Times New Roman" w:hAnsi="Times New Roman" w:cs="Times New Roman"/>
          <w:sz w:val="24"/>
          <w:szCs w:val="24"/>
        </w:rPr>
        <w:t>Composição de Mesa Eleitoral</w:t>
      </w:r>
      <w:r w:rsidR="005A3577" w:rsidRPr="00636C5F">
        <w:rPr>
          <w:rFonts w:ascii="Times New Roman" w:hAnsi="Times New Roman" w:cs="Times New Roman"/>
          <w:sz w:val="24"/>
          <w:szCs w:val="24"/>
        </w:rPr>
        <w:t xml:space="preserve"> para 2 turno – </w:t>
      </w:r>
      <w:r w:rsidR="0050318D" w:rsidRPr="00636C5F">
        <w:rPr>
          <w:rFonts w:ascii="Times New Roman" w:hAnsi="Times New Roman" w:cs="Times New Roman"/>
          <w:sz w:val="24"/>
          <w:szCs w:val="24"/>
        </w:rPr>
        <w:t>Reitor</w:t>
      </w:r>
      <w:r w:rsidR="005A3577" w:rsidRPr="00636C5F">
        <w:rPr>
          <w:rFonts w:ascii="Times New Roman" w:hAnsi="Times New Roman" w:cs="Times New Roman"/>
          <w:sz w:val="24"/>
          <w:szCs w:val="24"/>
        </w:rPr>
        <w:t>, a docente</w:t>
      </w:r>
      <w:r w:rsidR="0050318D" w:rsidRPr="00636C5F">
        <w:rPr>
          <w:rFonts w:ascii="Times New Roman" w:hAnsi="Times New Roman" w:cs="Times New Roman"/>
          <w:sz w:val="24"/>
          <w:szCs w:val="24"/>
        </w:rPr>
        <w:t xml:space="preserve"> </w:t>
      </w:r>
      <w:r w:rsidR="0051364A" w:rsidRPr="00636C5F">
        <w:rPr>
          <w:rFonts w:ascii="Times New Roman" w:hAnsi="Times New Roman" w:cs="Times New Roman"/>
          <w:sz w:val="24"/>
          <w:szCs w:val="24"/>
        </w:rPr>
        <w:t xml:space="preserve">Patricia Henriques comporá a Mesa, não sendo necessário indicar três docentes. </w:t>
      </w:r>
      <w:r w:rsidR="0023745E">
        <w:rPr>
          <w:rFonts w:ascii="Times New Roman" w:hAnsi="Times New Roman" w:cs="Times New Roman"/>
          <w:sz w:val="24"/>
          <w:szCs w:val="24"/>
        </w:rPr>
        <w:t xml:space="preserve">No último ponto, que tratou </w:t>
      </w:r>
      <w:r w:rsidR="0023745E" w:rsidRPr="00636C5F">
        <w:rPr>
          <w:rFonts w:ascii="Times New Roman" w:hAnsi="Times New Roman" w:cs="Times New Roman"/>
          <w:sz w:val="24"/>
          <w:szCs w:val="24"/>
        </w:rPr>
        <w:t>do plano de trabalho de 30 meses da professora Camila Maranha</w:t>
      </w:r>
      <w:r w:rsidR="0023745E">
        <w:rPr>
          <w:rFonts w:ascii="Times New Roman" w:hAnsi="Times New Roman" w:cs="Times New Roman"/>
          <w:sz w:val="24"/>
          <w:szCs w:val="24"/>
        </w:rPr>
        <w:t xml:space="preserve">, o mesmo foi apresentado e aprovado pela plenária. </w:t>
      </w:r>
      <w:r w:rsidR="0051364A" w:rsidRPr="00636C5F">
        <w:rPr>
          <w:rFonts w:ascii="Times New Roman" w:hAnsi="Times New Roman" w:cs="Times New Roman"/>
          <w:sz w:val="24"/>
          <w:szCs w:val="24"/>
        </w:rPr>
        <w:t>A p</w:t>
      </w:r>
      <w:r w:rsidRPr="00636C5F">
        <w:rPr>
          <w:rFonts w:ascii="Times New Roman" w:hAnsi="Times New Roman" w:cs="Times New Roman"/>
          <w:sz w:val="24"/>
          <w:szCs w:val="24"/>
        </w:rPr>
        <w:t xml:space="preserve">rof. Maristela </w:t>
      </w:r>
      <w:r w:rsidR="0051364A" w:rsidRPr="00636C5F">
        <w:rPr>
          <w:rFonts w:ascii="Times New Roman" w:hAnsi="Times New Roman" w:cs="Times New Roman"/>
          <w:sz w:val="24"/>
          <w:szCs w:val="24"/>
        </w:rPr>
        <w:t>pediu a palavra para informar que o S</w:t>
      </w:r>
      <w:r w:rsidRPr="00636C5F">
        <w:rPr>
          <w:rFonts w:ascii="Times New Roman" w:hAnsi="Times New Roman" w:cs="Times New Roman"/>
          <w:sz w:val="24"/>
          <w:szCs w:val="24"/>
        </w:rPr>
        <w:t>impósio</w:t>
      </w:r>
      <w:r w:rsidR="0051364A" w:rsidRPr="00636C5F">
        <w:rPr>
          <w:rFonts w:ascii="Times New Roman" w:hAnsi="Times New Roman" w:cs="Times New Roman"/>
          <w:sz w:val="24"/>
          <w:szCs w:val="24"/>
        </w:rPr>
        <w:t xml:space="preserve"> de Biossegurança irá</w:t>
      </w:r>
      <w:r w:rsidRPr="00636C5F">
        <w:rPr>
          <w:rFonts w:ascii="Times New Roman" w:hAnsi="Times New Roman" w:cs="Times New Roman"/>
          <w:sz w:val="24"/>
          <w:szCs w:val="24"/>
        </w:rPr>
        <w:t xml:space="preserve"> abrir </w:t>
      </w:r>
      <w:r w:rsidR="0051364A" w:rsidRPr="00636C5F">
        <w:rPr>
          <w:rFonts w:ascii="Times New Roman" w:hAnsi="Times New Roman" w:cs="Times New Roman"/>
          <w:sz w:val="24"/>
          <w:szCs w:val="24"/>
        </w:rPr>
        <w:t xml:space="preserve">algumas </w:t>
      </w:r>
      <w:r w:rsidRPr="00636C5F">
        <w:rPr>
          <w:rFonts w:ascii="Times New Roman" w:hAnsi="Times New Roman" w:cs="Times New Roman"/>
          <w:sz w:val="24"/>
          <w:szCs w:val="24"/>
        </w:rPr>
        <w:t>vagas</w:t>
      </w:r>
      <w:r w:rsidR="0051364A" w:rsidRPr="00636C5F">
        <w:rPr>
          <w:rFonts w:ascii="Times New Roman" w:hAnsi="Times New Roman" w:cs="Times New Roman"/>
          <w:sz w:val="24"/>
          <w:szCs w:val="24"/>
        </w:rPr>
        <w:t xml:space="preserve"> extras</w:t>
      </w:r>
      <w:r w:rsidRPr="00636C5F">
        <w:rPr>
          <w:rFonts w:ascii="Times New Roman" w:hAnsi="Times New Roman" w:cs="Times New Roman"/>
          <w:sz w:val="24"/>
          <w:szCs w:val="24"/>
        </w:rPr>
        <w:t>.</w:t>
      </w:r>
      <w:r w:rsidR="0051364A" w:rsidRPr="00636C5F">
        <w:rPr>
          <w:rFonts w:ascii="Times New Roman" w:hAnsi="Times New Roman" w:cs="Times New Roman"/>
          <w:sz w:val="24"/>
          <w:szCs w:val="24"/>
        </w:rPr>
        <w:t xml:space="preserve"> E informou a plenária que a</w:t>
      </w:r>
      <w:r w:rsidRPr="00636C5F">
        <w:rPr>
          <w:rFonts w:ascii="Times New Roman" w:hAnsi="Times New Roman" w:cs="Times New Roman"/>
          <w:sz w:val="24"/>
          <w:szCs w:val="24"/>
        </w:rPr>
        <w:t xml:space="preserve">presentou trabalho </w:t>
      </w:r>
      <w:r w:rsidR="0051364A" w:rsidRPr="00636C5F">
        <w:rPr>
          <w:rFonts w:ascii="Times New Roman" w:hAnsi="Times New Roman" w:cs="Times New Roman"/>
          <w:sz w:val="24"/>
          <w:szCs w:val="24"/>
        </w:rPr>
        <w:t xml:space="preserve">científico na Comemoração dos </w:t>
      </w:r>
      <w:r w:rsidRPr="00636C5F">
        <w:rPr>
          <w:rFonts w:ascii="Times New Roman" w:hAnsi="Times New Roman" w:cs="Times New Roman"/>
          <w:sz w:val="24"/>
          <w:szCs w:val="24"/>
        </w:rPr>
        <w:t xml:space="preserve">75 anos </w:t>
      </w:r>
      <w:r w:rsidR="0051364A" w:rsidRPr="00636C5F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51364A" w:rsidRPr="00636C5F">
        <w:rPr>
          <w:rFonts w:ascii="Times New Roman" w:hAnsi="Times New Roman" w:cs="Times New Roman"/>
          <w:sz w:val="24"/>
          <w:szCs w:val="24"/>
        </w:rPr>
        <w:t>UniRio</w:t>
      </w:r>
      <w:proofErr w:type="spellEnd"/>
      <w:r w:rsidR="0051364A" w:rsidRPr="00636C5F">
        <w:rPr>
          <w:rFonts w:ascii="Times New Roman" w:hAnsi="Times New Roman" w:cs="Times New Roman"/>
          <w:sz w:val="24"/>
          <w:szCs w:val="24"/>
        </w:rPr>
        <w:t xml:space="preserve"> e </w:t>
      </w:r>
      <w:r w:rsidR="00BE30EB" w:rsidRPr="00636C5F">
        <w:rPr>
          <w:rFonts w:ascii="Times New Roman" w:hAnsi="Times New Roman" w:cs="Times New Roman"/>
          <w:sz w:val="24"/>
          <w:szCs w:val="24"/>
        </w:rPr>
        <w:t>foi aprovado um capítulo de livro na Coletânea</w:t>
      </w:r>
      <w:r w:rsidRPr="00636C5F">
        <w:rPr>
          <w:rFonts w:ascii="Times New Roman" w:hAnsi="Times New Roman" w:cs="Times New Roman"/>
          <w:sz w:val="24"/>
          <w:szCs w:val="24"/>
        </w:rPr>
        <w:t xml:space="preserve"> </w:t>
      </w:r>
      <w:r w:rsidR="00661F8B" w:rsidRPr="00636C5F">
        <w:rPr>
          <w:rFonts w:ascii="Times New Roman" w:hAnsi="Times New Roman" w:cs="Times New Roman"/>
          <w:sz w:val="24"/>
          <w:szCs w:val="24"/>
        </w:rPr>
        <w:t xml:space="preserve"> da Rede de Educação e S</w:t>
      </w:r>
      <w:r w:rsidRPr="00636C5F">
        <w:rPr>
          <w:rFonts w:ascii="Times New Roman" w:hAnsi="Times New Roman" w:cs="Times New Roman"/>
          <w:sz w:val="24"/>
          <w:szCs w:val="24"/>
        </w:rPr>
        <w:t>ustentabilidade da Universidade.</w:t>
      </w:r>
      <w:r w:rsidR="0051364A" w:rsidRPr="00636C5F">
        <w:rPr>
          <w:rFonts w:ascii="Times New Roman" w:hAnsi="Times New Roman" w:cs="Times New Roman"/>
          <w:sz w:val="24"/>
          <w:szCs w:val="24"/>
        </w:rPr>
        <w:t xml:space="preserve"> A p</w:t>
      </w:r>
      <w:r w:rsidRPr="00636C5F">
        <w:rPr>
          <w:rFonts w:ascii="Times New Roman" w:hAnsi="Times New Roman" w:cs="Times New Roman"/>
          <w:sz w:val="24"/>
          <w:szCs w:val="24"/>
        </w:rPr>
        <w:t xml:space="preserve">rof. </w:t>
      </w:r>
      <w:r w:rsidR="0051364A" w:rsidRPr="00636C5F">
        <w:rPr>
          <w:rFonts w:ascii="Times New Roman" w:hAnsi="Times New Roman" w:cs="Times New Roman"/>
          <w:sz w:val="24"/>
          <w:szCs w:val="24"/>
        </w:rPr>
        <w:t>Daniele Bastos informou que</w:t>
      </w:r>
      <w:r w:rsidR="00BE30EB" w:rsidRPr="00636C5F">
        <w:rPr>
          <w:rFonts w:ascii="Times New Roman" w:hAnsi="Times New Roman" w:cs="Times New Roman"/>
          <w:sz w:val="24"/>
          <w:szCs w:val="24"/>
        </w:rPr>
        <w:t xml:space="preserve"> o capítulo dela e da prof</w:t>
      </w:r>
      <w:r w:rsidR="00636C5F" w:rsidRPr="00636C5F">
        <w:rPr>
          <w:rFonts w:ascii="Times New Roman" w:hAnsi="Times New Roman" w:cs="Times New Roman"/>
          <w:sz w:val="24"/>
          <w:szCs w:val="24"/>
        </w:rPr>
        <w:t>., Lú</w:t>
      </w:r>
      <w:r w:rsidR="00BE30EB" w:rsidRPr="00636C5F">
        <w:rPr>
          <w:rFonts w:ascii="Times New Roman" w:hAnsi="Times New Roman" w:cs="Times New Roman"/>
          <w:sz w:val="24"/>
          <w:szCs w:val="24"/>
        </w:rPr>
        <w:t xml:space="preserve">cia também foi aprovado para a mesma Coletânea. </w:t>
      </w:r>
      <w:r w:rsidR="00661F8B" w:rsidRPr="00636C5F">
        <w:rPr>
          <w:rFonts w:ascii="Times New Roman" w:hAnsi="Times New Roman" w:cs="Times New Roman"/>
          <w:sz w:val="24"/>
          <w:szCs w:val="24"/>
        </w:rPr>
        <w:t>A prof. Patrícia Henriques informou que participará de uma oficina de artigos na</w:t>
      </w:r>
      <w:r w:rsidRPr="00636C5F">
        <w:rPr>
          <w:rFonts w:ascii="Times New Roman" w:hAnsi="Times New Roman" w:cs="Times New Roman"/>
          <w:sz w:val="24"/>
          <w:szCs w:val="24"/>
        </w:rPr>
        <w:t xml:space="preserve"> </w:t>
      </w:r>
      <w:r w:rsidR="0051364A" w:rsidRPr="00636C5F">
        <w:rPr>
          <w:rFonts w:ascii="Times New Roman" w:hAnsi="Times New Roman" w:cs="Times New Roman"/>
          <w:sz w:val="24"/>
          <w:szCs w:val="24"/>
        </w:rPr>
        <w:t>ENSP</w:t>
      </w:r>
      <w:r w:rsidRPr="00636C5F">
        <w:rPr>
          <w:rFonts w:ascii="Times New Roman" w:hAnsi="Times New Roman" w:cs="Times New Roman"/>
          <w:sz w:val="24"/>
          <w:szCs w:val="24"/>
        </w:rPr>
        <w:t>, 10 e 11/05</w:t>
      </w:r>
      <w:r w:rsidR="00661F8B" w:rsidRPr="00636C5F">
        <w:rPr>
          <w:rFonts w:ascii="Times New Roman" w:hAnsi="Times New Roman" w:cs="Times New Roman"/>
          <w:sz w:val="24"/>
          <w:szCs w:val="24"/>
        </w:rPr>
        <w:t>. E a prof. Enilce comunicou que vai retirar a sua participação na c</w:t>
      </w:r>
      <w:r w:rsidRPr="00636C5F">
        <w:rPr>
          <w:rFonts w:ascii="Times New Roman" w:hAnsi="Times New Roman" w:cs="Times New Roman"/>
          <w:sz w:val="24"/>
          <w:szCs w:val="24"/>
        </w:rPr>
        <w:t xml:space="preserve">apacitação do CODEX </w:t>
      </w:r>
      <w:r w:rsidR="00661F8B" w:rsidRPr="00636C5F">
        <w:rPr>
          <w:rFonts w:ascii="Times New Roman" w:hAnsi="Times New Roman" w:cs="Times New Roman"/>
          <w:sz w:val="24"/>
          <w:szCs w:val="24"/>
        </w:rPr>
        <w:t xml:space="preserve">que será realizada </w:t>
      </w:r>
      <w:r w:rsidRPr="00636C5F">
        <w:rPr>
          <w:rFonts w:ascii="Times New Roman" w:hAnsi="Times New Roman" w:cs="Times New Roman"/>
          <w:sz w:val="24"/>
          <w:szCs w:val="24"/>
        </w:rPr>
        <w:t xml:space="preserve">em </w:t>
      </w:r>
      <w:r w:rsidR="00E145A9" w:rsidRPr="00636C5F">
        <w:rPr>
          <w:rFonts w:ascii="Times New Roman" w:hAnsi="Times New Roman" w:cs="Times New Roman"/>
          <w:sz w:val="24"/>
          <w:szCs w:val="24"/>
        </w:rPr>
        <w:t>Washington</w:t>
      </w:r>
      <w:r w:rsidRPr="00636C5F">
        <w:rPr>
          <w:rFonts w:ascii="Times New Roman" w:hAnsi="Times New Roman" w:cs="Times New Roman"/>
          <w:sz w:val="24"/>
          <w:szCs w:val="24"/>
        </w:rPr>
        <w:t>.</w:t>
      </w:r>
      <w:r w:rsidR="00661F8B" w:rsidRPr="00636C5F">
        <w:rPr>
          <w:rFonts w:ascii="Times New Roman" w:hAnsi="Times New Roman" w:cs="Times New Roman"/>
          <w:sz w:val="24"/>
          <w:szCs w:val="24"/>
        </w:rPr>
        <w:t xml:space="preserve"> </w:t>
      </w:r>
      <w:r w:rsidRPr="00636C5F">
        <w:rPr>
          <w:rFonts w:ascii="Times New Roman" w:hAnsi="Times New Roman" w:cs="Times New Roman"/>
          <w:sz w:val="24"/>
          <w:szCs w:val="24"/>
        </w:rPr>
        <w:t xml:space="preserve">Não tendo mais nada a tratar foi dada por encerrada a reunião da qual eu, profa. Roseane Sampaio, lavrei a presente ata. </w:t>
      </w:r>
    </w:p>
    <w:sectPr w:rsidR="006310F1" w:rsidRPr="00636C5F" w:rsidSect="00F92CE9">
      <w:pgSz w:w="11906" w:h="16838"/>
      <w:pgMar w:top="993" w:right="849" w:bottom="709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312D"/>
    <w:rsid w:val="00020E77"/>
    <w:rsid w:val="00032CA6"/>
    <w:rsid w:val="000508AA"/>
    <w:rsid w:val="00057B36"/>
    <w:rsid w:val="00057D51"/>
    <w:rsid w:val="00064C70"/>
    <w:rsid w:val="000A2458"/>
    <w:rsid w:val="000C2C4F"/>
    <w:rsid w:val="000C6C6F"/>
    <w:rsid w:val="000D0E73"/>
    <w:rsid w:val="000D1933"/>
    <w:rsid w:val="000E2777"/>
    <w:rsid w:val="000E2868"/>
    <w:rsid w:val="00102E04"/>
    <w:rsid w:val="00107889"/>
    <w:rsid w:val="00107AC2"/>
    <w:rsid w:val="0013010C"/>
    <w:rsid w:val="0013293E"/>
    <w:rsid w:val="001339E6"/>
    <w:rsid w:val="00143391"/>
    <w:rsid w:val="00173CEC"/>
    <w:rsid w:val="001801FD"/>
    <w:rsid w:val="00184EF7"/>
    <w:rsid w:val="001955E2"/>
    <w:rsid w:val="001A0F19"/>
    <w:rsid w:val="001A3708"/>
    <w:rsid w:val="001E2B63"/>
    <w:rsid w:val="00204A35"/>
    <w:rsid w:val="00211117"/>
    <w:rsid w:val="0022005A"/>
    <w:rsid w:val="00220784"/>
    <w:rsid w:val="00236500"/>
    <w:rsid w:val="0023745E"/>
    <w:rsid w:val="00253042"/>
    <w:rsid w:val="002532FE"/>
    <w:rsid w:val="00270A4D"/>
    <w:rsid w:val="00275C59"/>
    <w:rsid w:val="0027609D"/>
    <w:rsid w:val="00281730"/>
    <w:rsid w:val="00282605"/>
    <w:rsid w:val="00287ECD"/>
    <w:rsid w:val="00291439"/>
    <w:rsid w:val="002957E1"/>
    <w:rsid w:val="002A0DD6"/>
    <w:rsid w:val="002C533A"/>
    <w:rsid w:val="002D2D7D"/>
    <w:rsid w:val="00331241"/>
    <w:rsid w:val="00335033"/>
    <w:rsid w:val="00356630"/>
    <w:rsid w:val="0035732D"/>
    <w:rsid w:val="00363B67"/>
    <w:rsid w:val="003825AC"/>
    <w:rsid w:val="00385052"/>
    <w:rsid w:val="003957DB"/>
    <w:rsid w:val="003D0D60"/>
    <w:rsid w:val="003D33DA"/>
    <w:rsid w:val="003D43ED"/>
    <w:rsid w:val="003D5CC3"/>
    <w:rsid w:val="003E0434"/>
    <w:rsid w:val="004046CF"/>
    <w:rsid w:val="00425448"/>
    <w:rsid w:val="0048424D"/>
    <w:rsid w:val="00485F15"/>
    <w:rsid w:val="004A6389"/>
    <w:rsid w:val="004B6D45"/>
    <w:rsid w:val="004C380B"/>
    <w:rsid w:val="004C3E18"/>
    <w:rsid w:val="004D0234"/>
    <w:rsid w:val="004D3744"/>
    <w:rsid w:val="0050318D"/>
    <w:rsid w:val="0051364A"/>
    <w:rsid w:val="00514889"/>
    <w:rsid w:val="00525C50"/>
    <w:rsid w:val="005601E4"/>
    <w:rsid w:val="005750CA"/>
    <w:rsid w:val="00582A89"/>
    <w:rsid w:val="005A3577"/>
    <w:rsid w:val="005A3609"/>
    <w:rsid w:val="005B7EB8"/>
    <w:rsid w:val="005C090D"/>
    <w:rsid w:val="005C6E3E"/>
    <w:rsid w:val="005F518C"/>
    <w:rsid w:val="005F658C"/>
    <w:rsid w:val="006025BD"/>
    <w:rsid w:val="00607DC7"/>
    <w:rsid w:val="00616A47"/>
    <w:rsid w:val="0062686A"/>
    <w:rsid w:val="006310F1"/>
    <w:rsid w:val="00636C5F"/>
    <w:rsid w:val="0063750B"/>
    <w:rsid w:val="0064799B"/>
    <w:rsid w:val="0065299C"/>
    <w:rsid w:val="00655A2D"/>
    <w:rsid w:val="00661F8B"/>
    <w:rsid w:val="006928AD"/>
    <w:rsid w:val="00693845"/>
    <w:rsid w:val="006B1A6E"/>
    <w:rsid w:val="006B1E99"/>
    <w:rsid w:val="006D2DD3"/>
    <w:rsid w:val="006E40F7"/>
    <w:rsid w:val="006F1E74"/>
    <w:rsid w:val="00705EDC"/>
    <w:rsid w:val="00717B9D"/>
    <w:rsid w:val="007250FC"/>
    <w:rsid w:val="007300B2"/>
    <w:rsid w:val="00750B72"/>
    <w:rsid w:val="007556CB"/>
    <w:rsid w:val="00761747"/>
    <w:rsid w:val="0078057A"/>
    <w:rsid w:val="007932B5"/>
    <w:rsid w:val="007978E9"/>
    <w:rsid w:val="007A21F5"/>
    <w:rsid w:val="007A7FF7"/>
    <w:rsid w:val="007C7D16"/>
    <w:rsid w:val="007D072F"/>
    <w:rsid w:val="007E3C9E"/>
    <w:rsid w:val="007F3F8E"/>
    <w:rsid w:val="007F731B"/>
    <w:rsid w:val="00804D9F"/>
    <w:rsid w:val="00823226"/>
    <w:rsid w:val="00824182"/>
    <w:rsid w:val="008276B0"/>
    <w:rsid w:val="00831FE7"/>
    <w:rsid w:val="0084273B"/>
    <w:rsid w:val="00847F11"/>
    <w:rsid w:val="00851EF8"/>
    <w:rsid w:val="00853680"/>
    <w:rsid w:val="008763C3"/>
    <w:rsid w:val="0088081C"/>
    <w:rsid w:val="00883008"/>
    <w:rsid w:val="00893A23"/>
    <w:rsid w:val="008C14B0"/>
    <w:rsid w:val="008C7841"/>
    <w:rsid w:val="008D3B6A"/>
    <w:rsid w:val="008E6622"/>
    <w:rsid w:val="008F5DF4"/>
    <w:rsid w:val="00905ABC"/>
    <w:rsid w:val="009103E7"/>
    <w:rsid w:val="009167DB"/>
    <w:rsid w:val="00924182"/>
    <w:rsid w:val="009601FF"/>
    <w:rsid w:val="00966846"/>
    <w:rsid w:val="00970C2C"/>
    <w:rsid w:val="00990061"/>
    <w:rsid w:val="009A039C"/>
    <w:rsid w:val="009A164A"/>
    <w:rsid w:val="009F4F2D"/>
    <w:rsid w:val="009F53FB"/>
    <w:rsid w:val="00A368E2"/>
    <w:rsid w:val="00A620EC"/>
    <w:rsid w:val="00A710DE"/>
    <w:rsid w:val="00A923FC"/>
    <w:rsid w:val="00AA4FA7"/>
    <w:rsid w:val="00AB41FD"/>
    <w:rsid w:val="00AC20C2"/>
    <w:rsid w:val="00AD3544"/>
    <w:rsid w:val="00AF5265"/>
    <w:rsid w:val="00AF57B6"/>
    <w:rsid w:val="00B05C67"/>
    <w:rsid w:val="00B07D78"/>
    <w:rsid w:val="00B646F5"/>
    <w:rsid w:val="00B71A33"/>
    <w:rsid w:val="00B92E2A"/>
    <w:rsid w:val="00BB2EEB"/>
    <w:rsid w:val="00BC1F96"/>
    <w:rsid w:val="00BD1E72"/>
    <w:rsid w:val="00BE245D"/>
    <w:rsid w:val="00BE30EB"/>
    <w:rsid w:val="00BF30F6"/>
    <w:rsid w:val="00BF3346"/>
    <w:rsid w:val="00C20FFF"/>
    <w:rsid w:val="00C266C9"/>
    <w:rsid w:val="00C26AC9"/>
    <w:rsid w:val="00C41CB0"/>
    <w:rsid w:val="00C42C35"/>
    <w:rsid w:val="00C4645E"/>
    <w:rsid w:val="00C47A03"/>
    <w:rsid w:val="00C56B66"/>
    <w:rsid w:val="00C74CA1"/>
    <w:rsid w:val="00C86400"/>
    <w:rsid w:val="00C909B0"/>
    <w:rsid w:val="00CA0164"/>
    <w:rsid w:val="00CB1867"/>
    <w:rsid w:val="00CC6C7A"/>
    <w:rsid w:val="00CD73A3"/>
    <w:rsid w:val="00D050DD"/>
    <w:rsid w:val="00D060D2"/>
    <w:rsid w:val="00D13D66"/>
    <w:rsid w:val="00D14EE6"/>
    <w:rsid w:val="00D20394"/>
    <w:rsid w:val="00D25A3F"/>
    <w:rsid w:val="00D36FFD"/>
    <w:rsid w:val="00D47CDA"/>
    <w:rsid w:val="00D51D3B"/>
    <w:rsid w:val="00D6753D"/>
    <w:rsid w:val="00D720D8"/>
    <w:rsid w:val="00D75EE6"/>
    <w:rsid w:val="00D83054"/>
    <w:rsid w:val="00DA1879"/>
    <w:rsid w:val="00DB595D"/>
    <w:rsid w:val="00DC4E8C"/>
    <w:rsid w:val="00DC54EB"/>
    <w:rsid w:val="00DE694B"/>
    <w:rsid w:val="00DF1210"/>
    <w:rsid w:val="00DF7DAA"/>
    <w:rsid w:val="00E00988"/>
    <w:rsid w:val="00E145A9"/>
    <w:rsid w:val="00E42CED"/>
    <w:rsid w:val="00E7560B"/>
    <w:rsid w:val="00E84EB6"/>
    <w:rsid w:val="00E9311D"/>
    <w:rsid w:val="00EA6BF3"/>
    <w:rsid w:val="00EB19B1"/>
    <w:rsid w:val="00EB4AF0"/>
    <w:rsid w:val="00EB6483"/>
    <w:rsid w:val="00EC3F52"/>
    <w:rsid w:val="00ED6A42"/>
    <w:rsid w:val="00F063DF"/>
    <w:rsid w:val="00F1571E"/>
    <w:rsid w:val="00F32F88"/>
    <w:rsid w:val="00F333D4"/>
    <w:rsid w:val="00F46BD8"/>
    <w:rsid w:val="00F51760"/>
    <w:rsid w:val="00F56245"/>
    <w:rsid w:val="00F6059A"/>
    <w:rsid w:val="00F71A1A"/>
    <w:rsid w:val="00F71C18"/>
    <w:rsid w:val="00F727EC"/>
    <w:rsid w:val="00F82129"/>
    <w:rsid w:val="00F862E5"/>
    <w:rsid w:val="00F92CE9"/>
    <w:rsid w:val="00FC47E0"/>
    <w:rsid w:val="00FD0894"/>
    <w:rsid w:val="00FD19DA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AF2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979</Words>
  <Characters>5581</Characters>
  <Application>Microsoft Macintosh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6</cp:revision>
  <cp:lastPrinted>2018-06-27T14:04:00Z</cp:lastPrinted>
  <dcterms:created xsi:type="dcterms:W3CDTF">2018-05-24T17:05:00Z</dcterms:created>
  <dcterms:modified xsi:type="dcterms:W3CDTF">2018-06-27T14:05:00Z</dcterms:modified>
</cp:coreProperties>
</file>