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E5089" w14:textId="77777777" w:rsidR="00354837" w:rsidRPr="00456D0F" w:rsidRDefault="006B7AFA" w:rsidP="00456D0F">
      <w:pPr>
        <w:pStyle w:val="Title"/>
        <w:spacing w:after="0" w:line="360" w:lineRule="auto"/>
        <w:jc w:val="both"/>
        <w:rPr>
          <w:rFonts w:ascii="Times" w:hAnsi="Times" w:cs="Times New Roman"/>
          <w:color w:val="auto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AC0FEC" wp14:editId="27EB86D6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37" w:rsidRPr="00456D0F">
        <w:rPr>
          <w:rFonts w:ascii="Times" w:hAnsi="Times" w:cs="Times New Roman"/>
          <w:sz w:val="24"/>
          <w:szCs w:val="24"/>
        </w:rPr>
        <w:tab/>
      </w:r>
      <w:r w:rsidR="00354837" w:rsidRPr="00456D0F">
        <w:rPr>
          <w:rFonts w:ascii="Times" w:hAnsi="Times" w:cs="Times New Roman"/>
          <w:sz w:val="24"/>
          <w:szCs w:val="24"/>
        </w:rPr>
        <w:tab/>
      </w:r>
      <w:r w:rsidR="00354837" w:rsidRPr="00456D0F">
        <w:rPr>
          <w:rFonts w:ascii="Times" w:hAnsi="Times" w:cs="Times New Roman"/>
          <w:color w:val="auto"/>
          <w:sz w:val="24"/>
          <w:szCs w:val="24"/>
        </w:rPr>
        <w:tab/>
      </w:r>
      <w:r w:rsidR="00354837" w:rsidRPr="00456D0F">
        <w:rPr>
          <w:rFonts w:ascii="Times" w:hAnsi="Times" w:cs="Times New Roman"/>
          <w:color w:val="auto"/>
          <w:sz w:val="24"/>
          <w:szCs w:val="24"/>
        </w:rPr>
        <w:tab/>
      </w:r>
      <w:r w:rsidR="00354837" w:rsidRPr="00456D0F">
        <w:rPr>
          <w:rFonts w:ascii="Times" w:hAnsi="Times" w:cs="Times New Roman"/>
          <w:color w:val="auto"/>
          <w:sz w:val="24"/>
          <w:szCs w:val="24"/>
        </w:rPr>
        <w:tab/>
      </w:r>
    </w:p>
    <w:p w14:paraId="2D5462C6" w14:textId="77777777" w:rsidR="00354837" w:rsidRPr="00456D0F" w:rsidRDefault="00354837" w:rsidP="00456D0F">
      <w:pPr>
        <w:pStyle w:val="Title"/>
        <w:spacing w:after="0" w:line="360" w:lineRule="auto"/>
        <w:jc w:val="both"/>
        <w:rPr>
          <w:rFonts w:ascii="Times" w:hAnsi="Times" w:cs="Times New Roman"/>
          <w:color w:val="auto"/>
          <w:sz w:val="24"/>
          <w:szCs w:val="24"/>
        </w:rPr>
      </w:pPr>
    </w:p>
    <w:p w14:paraId="195E18F4" w14:textId="77777777" w:rsidR="00354837" w:rsidRPr="00456D0F" w:rsidRDefault="00354837" w:rsidP="00456D0F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456D0F">
        <w:rPr>
          <w:rFonts w:ascii="Times" w:hAnsi="Times" w:cs="Times New Roman"/>
          <w:kern w:val="28"/>
          <w:sz w:val="24"/>
          <w:szCs w:val="24"/>
        </w:rPr>
        <w:t>SERVIÇO PÚBLICO FEDERAL</w:t>
      </w:r>
    </w:p>
    <w:p w14:paraId="49F00602" w14:textId="77777777" w:rsidR="00354837" w:rsidRPr="00456D0F" w:rsidRDefault="00354837" w:rsidP="00456D0F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456D0F">
        <w:rPr>
          <w:rFonts w:ascii="Times" w:hAnsi="Times" w:cs="Times New Roman"/>
          <w:kern w:val="28"/>
          <w:sz w:val="24"/>
          <w:szCs w:val="24"/>
        </w:rPr>
        <w:t>MINISTÉRIO DA EDUCAÇÃO</w:t>
      </w:r>
    </w:p>
    <w:p w14:paraId="18234B81" w14:textId="77777777" w:rsidR="00354837" w:rsidRPr="00456D0F" w:rsidRDefault="00354837" w:rsidP="00456D0F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456D0F">
        <w:rPr>
          <w:rFonts w:ascii="Times" w:hAnsi="Times" w:cs="Times New Roman"/>
          <w:kern w:val="28"/>
          <w:sz w:val="24"/>
          <w:szCs w:val="24"/>
        </w:rPr>
        <w:t>UNIVERSIDADE FEDERAL FLUMINENSE</w:t>
      </w:r>
    </w:p>
    <w:p w14:paraId="1D144000" w14:textId="77777777" w:rsidR="00354837" w:rsidRPr="00456D0F" w:rsidRDefault="00354837" w:rsidP="00456D0F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456D0F">
        <w:rPr>
          <w:rFonts w:ascii="Times" w:hAnsi="Times" w:cs="Times New Roman"/>
          <w:kern w:val="28"/>
          <w:sz w:val="24"/>
          <w:szCs w:val="24"/>
        </w:rPr>
        <w:t>FACULDADE DE NUTRIÇÃO EMÍLIA DE JESUS FERREIRO</w:t>
      </w:r>
    </w:p>
    <w:p w14:paraId="2CE7F2F4" w14:textId="77777777" w:rsidR="00354837" w:rsidRPr="00456D0F" w:rsidRDefault="00354837" w:rsidP="00456D0F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2398B91" w14:textId="636BFC35" w:rsidR="00354837" w:rsidRPr="00B122F6" w:rsidRDefault="00354837" w:rsidP="0054438B">
      <w:pPr>
        <w:spacing w:after="0" w:line="360" w:lineRule="auto"/>
        <w:jc w:val="both"/>
        <w:rPr>
          <w:rFonts w:ascii="Times" w:hAnsi="Times" w:cs="Times New Roman"/>
          <w:sz w:val="24"/>
          <w:szCs w:val="24"/>
        </w:rPr>
      </w:pPr>
      <w:r w:rsidRPr="00C143B9">
        <w:rPr>
          <w:rFonts w:ascii="Times" w:hAnsi="Times" w:cs="Times New Roman"/>
          <w:sz w:val="24"/>
          <w:szCs w:val="24"/>
        </w:rPr>
        <w:t>Ao vigésimo sétimo dia, do mês de maio, do ano de dois mil e dezenove às 13h 30 min, reuniram-se no Auditório, os seguintes professores: Amina Chain Costa, Ana Beatriz Siqueira, Camila Maranha, Daniele Bastos, Daniele Mendo</w:t>
      </w:r>
      <w:r>
        <w:rPr>
          <w:rFonts w:ascii="Times" w:hAnsi="Times" w:cs="Times New Roman"/>
          <w:sz w:val="24"/>
          <w:szCs w:val="24"/>
        </w:rPr>
        <w:t>nça, Enilce Sally, Katia Ayres</w:t>
      </w:r>
      <w:r w:rsidRPr="00C143B9">
        <w:rPr>
          <w:rFonts w:ascii="Times" w:hAnsi="Times" w:cs="Times New Roman"/>
          <w:sz w:val="24"/>
          <w:szCs w:val="24"/>
        </w:rPr>
        <w:t>,</w:t>
      </w:r>
      <w:r w:rsidRPr="0054438B">
        <w:rPr>
          <w:rFonts w:ascii="Times" w:hAnsi="Times" w:cs="Times New Roman"/>
          <w:sz w:val="24"/>
          <w:szCs w:val="24"/>
        </w:rPr>
        <w:t xml:space="preserve"> </w:t>
      </w:r>
      <w:r w:rsidRPr="00C143B9">
        <w:rPr>
          <w:rFonts w:ascii="Times" w:hAnsi="Times" w:cs="Times New Roman"/>
          <w:sz w:val="24"/>
          <w:szCs w:val="24"/>
        </w:rPr>
        <w:t>Maria das Graças Medeiros, Maristela Soares Lourenço</w:t>
      </w:r>
      <w:r>
        <w:rPr>
          <w:rFonts w:ascii="Times" w:hAnsi="Times" w:cs="Times New Roman"/>
          <w:sz w:val="24"/>
          <w:szCs w:val="24"/>
        </w:rPr>
        <w:t xml:space="preserve">, </w:t>
      </w:r>
      <w:r w:rsidRPr="00C143B9">
        <w:rPr>
          <w:rFonts w:ascii="Times" w:hAnsi="Times" w:cs="Times New Roman"/>
          <w:sz w:val="24"/>
          <w:szCs w:val="24"/>
        </w:rPr>
        <w:t>Patrícia Camacho, Patricia Henriques, Roseane Moreira Sampaio Barbosa, Silvia Pereira e Vivian Wahrlich. Professora</w:t>
      </w:r>
      <w:r>
        <w:rPr>
          <w:rFonts w:ascii="Times" w:hAnsi="Times" w:cs="Times New Roman"/>
          <w:sz w:val="24"/>
          <w:szCs w:val="24"/>
        </w:rPr>
        <w:t>s</w:t>
      </w:r>
      <w:r w:rsidRPr="00C143B9">
        <w:rPr>
          <w:rFonts w:ascii="Times" w:hAnsi="Times" w:cs="Times New Roman"/>
          <w:sz w:val="24"/>
          <w:szCs w:val="24"/>
        </w:rPr>
        <w:t xml:space="preserve"> substituta</w:t>
      </w:r>
      <w:r>
        <w:rPr>
          <w:rFonts w:ascii="Times" w:hAnsi="Times" w:cs="Times New Roman"/>
          <w:sz w:val="24"/>
          <w:szCs w:val="24"/>
        </w:rPr>
        <w:t>s</w:t>
      </w:r>
      <w:r w:rsidRPr="00C143B9">
        <w:rPr>
          <w:rFonts w:ascii="Times" w:hAnsi="Times" w:cs="Times New Roman"/>
          <w:sz w:val="24"/>
          <w:szCs w:val="24"/>
        </w:rPr>
        <w:t>: Daniela Viana</w:t>
      </w:r>
      <w:r>
        <w:rPr>
          <w:rFonts w:ascii="Times" w:hAnsi="Times" w:cs="Times New Roman"/>
          <w:sz w:val="24"/>
          <w:szCs w:val="24"/>
        </w:rPr>
        <w:t xml:space="preserve"> e Nathalia Almeida</w:t>
      </w:r>
      <w:r w:rsidRPr="00C143B9">
        <w:rPr>
          <w:rFonts w:ascii="Times" w:hAnsi="Times" w:cs="Times New Roman"/>
          <w:sz w:val="24"/>
          <w:szCs w:val="24"/>
        </w:rPr>
        <w:t>. Foram justificadas as seguin</w:t>
      </w:r>
      <w:r w:rsidR="00EB6CBE">
        <w:rPr>
          <w:rFonts w:ascii="Times" w:hAnsi="Times" w:cs="Times New Roman"/>
          <w:sz w:val="24"/>
          <w:szCs w:val="24"/>
        </w:rPr>
        <w:t>tes ausências: Luciene Burlandy e</w:t>
      </w:r>
      <w:r w:rsidRPr="0054438B">
        <w:rPr>
          <w:rFonts w:ascii="Times" w:hAnsi="Times" w:cs="Times New Roman"/>
          <w:sz w:val="24"/>
          <w:szCs w:val="24"/>
        </w:rPr>
        <w:t xml:space="preserve"> </w:t>
      </w:r>
      <w:r w:rsidRPr="00C143B9">
        <w:rPr>
          <w:rFonts w:ascii="Times" w:hAnsi="Times" w:cs="Times New Roman"/>
          <w:sz w:val="24"/>
          <w:szCs w:val="24"/>
        </w:rPr>
        <w:t xml:space="preserve">Luiz Antonio dos Anjos. A reunião teve como pontos </w:t>
      </w:r>
      <w:r w:rsidRPr="00C143B9">
        <w:rPr>
          <w:rFonts w:ascii="Times" w:hAnsi="Times" w:cs="Times New Roman"/>
          <w:b/>
          <w:sz w:val="24"/>
          <w:szCs w:val="24"/>
        </w:rPr>
        <w:t xml:space="preserve">Pauta: </w:t>
      </w:r>
      <w:r w:rsidRPr="00C143B9">
        <w:rPr>
          <w:rFonts w:ascii="Times" w:hAnsi="Times" w:cs="Times New Roman"/>
          <w:sz w:val="24"/>
          <w:szCs w:val="24"/>
        </w:rPr>
        <w:t>1.</w:t>
      </w:r>
      <w:r w:rsidRPr="00C143B9">
        <w:rPr>
          <w:rFonts w:ascii="Times" w:hAnsi="Times" w:cs="Times New Roman"/>
          <w:b/>
          <w:sz w:val="24"/>
          <w:szCs w:val="24"/>
        </w:rPr>
        <w:t xml:space="preserve"> 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Comissão 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de </w:t>
      </w:r>
      <w:r w:rsidRPr="00C143B9">
        <w:rPr>
          <w:rStyle w:val="m1114359273175232792s1"/>
          <w:rFonts w:ascii="Times" w:hAnsi="Times"/>
          <w:sz w:val="24"/>
          <w:szCs w:val="24"/>
        </w:rPr>
        <w:t>avaliação de processo para permissão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de uso cantinas/restaurantes nos </w:t>
      </w:r>
      <w:r w:rsidR="00EA0DB7" w:rsidRPr="00EA0DB7">
        <w:rPr>
          <w:rStyle w:val="m1114359273175232792s1"/>
          <w:rFonts w:ascii="Times" w:hAnsi="Times"/>
          <w:i/>
          <w:sz w:val="24"/>
          <w:szCs w:val="24"/>
        </w:rPr>
        <w:t>campi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da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 UFF, 2. Sala de reunião para MNS, 3. Espaço Multidisciplinar de Educação, 4. Apresentação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do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 relatório final de estágio probatório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professora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 Ana Beatriz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Siqueira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, 5. Banca Examinadora 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para </w:t>
      </w:r>
      <w:r w:rsidRPr="00C143B9">
        <w:rPr>
          <w:rStyle w:val="m1114359273175232792s1"/>
          <w:rFonts w:ascii="Times" w:hAnsi="Times"/>
          <w:sz w:val="24"/>
          <w:szCs w:val="24"/>
        </w:rPr>
        <w:t>Concurso Alimentação Coletiva</w:t>
      </w:r>
      <w:r w:rsidR="00DF6B8B">
        <w:rPr>
          <w:rStyle w:val="m1114359273175232792s1"/>
          <w:rFonts w:ascii="Times" w:hAnsi="Times"/>
          <w:sz w:val="24"/>
          <w:szCs w:val="24"/>
        </w:rPr>
        <w:t xml:space="preserve">, Efetivos: 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Maria das </w:t>
      </w:r>
      <w:r w:rsidRPr="00C143B9">
        <w:rPr>
          <w:rStyle w:val="m1114359273175232792s1"/>
          <w:rFonts w:ascii="Times" w:hAnsi="Times"/>
          <w:sz w:val="24"/>
          <w:szCs w:val="24"/>
        </w:rPr>
        <w:t>Graça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Medeiros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 (presidente), Maristela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Lourenço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, </w:t>
      </w:r>
      <w:proofErr w:type="spellStart"/>
      <w:r w:rsidRPr="00C143B9">
        <w:rPr>
          <w:rStyle w:val="m1114359273175232792s1"/>
          <w:rFonts w:ascii="Times" w:hAnsi="Times"/>
          <w:sz w:val="24"/>
          <w:szCs w:val="24"/>
        </w:rPr>
        <w:t>Rosá</w:t>
      </w:r>
      <w:proofErr w:type="spellEnd"/>
      <w:r w:rsidRPr="00C143B9">
        <w:rPr>
          <w:rStyle w:val="m1114359273175232792s1"/>
          <w:rFonts w:ascii="Times" w:hAnsi="Times"/>
          <w:sz w:val="24"/>
          <w:szCs w:val="24"/>
        </w:rPr>
        <w:t xml:space="preserve"> Sá, Fabiana </w:t>
      </w:r>
      <w:proofErr w:type="spellStart"/>
      <w:r w:rsidRPr="00C143B9">
        <w:rPr>
          <w:rStyle w:val="m1114359273175232792s1"/>
          <w:rFonts w:ascii="Times" w:hAnsi="Times"/>
          <w:sz w:val="24"/>
          <w:szCs w:val="24"/>
        </w:rPr>
        <w:t>Kraemer</w:t>
      </w:r>
      <w:proofErr w:type="spellEnd"/>
      <w:r w:rsidRPr="00C143B9">
        <w:rPr>
          <w:rStyle w:val="m1114359273175232792s1"/>
          <w:rFonts w:ascii="Times" w:hAnsi="Times"/>
          <w:sz w:val="24"/>
          <w:szCs w:val="24"/>
        </w:rPr>
        <w:t xml:space="preserve"> e </w:t>
      </w:r>
      <w:proofErr w:type="spellStart"/>
      <w:r w:rsidRPr="00C143B9">
        <w:rPr>
          <w:rStyle w:val="m1114359273175232792s1"/>
          <w:rFonts w:ascii="Times" w:hAnsi="Times"/>
          <w:sz w:val="24"/>
          <w:szCs w:val="24"/>
        </w:rPr>
        <w:t>Luciléia</w:t>
      </w:r>
      <w:proofErr w:type="spellEnd"/>
      <w:r w:rsidR="00EA0DB7">
        <w:rPr>
          <w:rStyle w:val="m1114359273175232792s1"/>
          <w:rFonts w:ascii="Times" w:hAnsi="Times"/>
          <w:sz w:val="24"/>
          <w:szCs w:val="24"/>
        </w:rPr>
        <w:t xml:space="preserve"> Colares. Suplentes: Daniele Bastos e Mô</w:t>
      </w:r>
      <w:r w:rsidRPr="00C143B9">
        <w:rPr>
          <w:rStyle w:val="m1114359273175232792s1"/>
          <w:rFonts w:ascii="Times" w:hAnsi="Times"/>
          <w:sz w:val="24"/>
          <w:szCs w:val="24"/>
        </w:rPr>
        <w:t>nica de Carvalho</w:t>
      </w:r>
      <w:r w:rsidR="00704188">
        <w:rPr>
          <w:rStyle w:val="m1114359273175232792s1"/>
          <w:rFonts w:ascii="Times" w:hAnsi="Times"/>
          <w:sz w:val="24"/>
          <w:szCs w:val="24"/>
        </w:rPr>
        <w:t xml:space="preserve">, 6. </w:t>
      </w:r>
      <w:r w:rsidR="00EA0DB7">
        <w:rPr>
          <w:rStyle w:val="m1114359273175232792s1"/>
          <w:rFonts w:ascii="Times" w:hAnsi="Times"/>
          <w:sz w:val="24"/>
          <w:szCs w:val="24"/>
        </w:rPr>
        <w:t>Disciplina optativa Alimentação E</w:t>
      </w:r>
      <w:r w:rsidR="00704188" w:rsidRPr="00C143B9">
        <w:rPr>
          <w:rStyle w:val="m1114359273175232792s1"/>
          <w:rFonts w:ascii="Times" w:hAnsi="Times"/>
          <w:sz w:val="24"/>
          <w:szCs w:val="24"/>
        </w:rPr>
        <w:t>scolar: disciplina de extensão 2019.2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. </w:t>
      </w:r>
      <w:r w:rsidRPr="00C143B9">
        <w:rPr>
          <w:rStyle w:val="m1114359273175232792s1"/>
          <w:rFonts w:ascii="Times" w:hAnsi="Times"/>
          <w:b/>
          <w:sz w:val="24"/>
          <w:szCs w:val="24"/>
        </w:rPr>
        <w:t xml:space="preserve">Informes: 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1. Apresentação do Plano de trabalho CECANE UFF 2019, </w:t>
      </w:r>
      <w:r w:rsidR="00704188">
        <w:rPr>
          <w:rStyle w:val="m1114359273175232792s1"/>
          <w:rFonts w:ascii="Times" w:hAnsi="Times"/>
          <w:sz w:val="24"/>
          <w:szCs w:val="24"/>
        </w:rPr>
        <w:t>2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. Concurso Alimentação </w:t>
      </w:r>
      <w:r w:rsidR="00EA0DB7">
        <w:rPr>
          <w:rStyle w:val="m1114359273175232792s1"/>
          <w:rFonts w:ascii="Times" w:hAnsi="Times"/>
          <w:sz w:val="24"/>
          <w:szCs w:val="24"/>
        </w:rPr>
        <w:t>C</w:t>
      </w:r>
      <w:r w:rsidRPr="00C143B9">
        <w:rPr>
          <w:rStyle w:val="m1114359273175232792s1"/>
          <w:rFonts w:ascii="Times" w:hAnsi="Times"/>
          <w:sz w:val="24"/>
          <w:szCs w:val="24"/>
        </w:rPr>
        <w:t>oletiva,</w:t>
      </w:r>
      <w:r w:rsidR="00704188">
        <w:rPr>
          <w:rStyle w:val="m1114359273175232792s1"/>
          <w:rFonts w:ascii="Times" w:hAnsi="Times"/>
          <w:sz w:val="24"/>
          <w:szCs w:val="24"/>
        </w:rPr>
        <w:t xml:space="preserve"> 3</w:t>
      </w:r>
      <w:r w:rsidRPr="00C143B9">
        <w:rPr>
          <w:rStyle w:val="m1114359273175232792s1"/>
          <w:rFonts w:ascii="Times" w:hAnsi="Times"/>
          <w:sz w:val="24"/>
          <w:szCs w:val="24"/>
        </w:rPr>
        <w:t xml:space="preserve">. </w:t>
      </w:r>
      <w:r w:rsidR="00704188">
        <w:rPr>
          <w:rStyle w:val="m1114359273175232792s1"/>
          <w:rFonts w:ascii="Times" w:hAnsi="Times"/>
          <w:sz w:val="24"/>
          <w:szCs w:val="24"/>
        </w:rPr>
        <w:t>IV C</w:t>
      </w:r>
      <w:r w:rsidR="00EA0DB7">
        <w:rPr>
          <w:rStyle w:val="m1114359273175232792s1"/>
          <w:rFonts w:ascii="Times" w:hAnsi="Times"/>
          <w:sz w:val="24"/>
          <w:szCs w:val="24"/>
        </w:rPr>
        <w:t>ONAN</w:t>
      </w:r>
      <w:r w:rsidR="00704188">
        <w:rPr>
          <w:rStyle w:val="m1114359273175232792s1"/>
          <w:rFonts w:ascii="Times" w:hAnsi="Times"/>
          <w:sz w:val="24"/>
          <w:szCs w:val="24"/>
        </w:rPr>
        <w:t xml:space="preserve"> 2019 (Ouro Preto-MG), 4. Avaliação institucional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UFF</w:t>
      </w:r>
      <w:r w:rsidR="00704188">
        <w:rPr>
          <w:rStyle w:val="m1114359273175232792s1"/>
          <w:rFonts w:ascii="Times" w:hAnsi="Times"/>
          <w:sz w:val="24"/>
          <w:szCs w:val="24"/>
        </w:rPr>
        <w:t>, 5</w:t>
      </w:r>
      <w:r w:rsidRPr="00C143B9">
        <w:rPr>
          <w:rStyle w:val="m1114359273175232792s1"/>
          <w:rFonts w:ascii="Times" w:hAnsi="Times"/>
          <w:sz w:val="24"/>
          <w:szCs w:val="24"/>
        </w:rPr>
        <w:t>. Curso de Verão 10 a 20/02/20 – Patricia Camacho/Luciene</w:t>
      </w:r>
      <w:r w:rsidR="00EA0DB7">
        <w:rPr>
          <w:rStyle w:val="m1114359273175232792s1"/>
          <w:rFonts w:ascii="Times" w:hAnsi="Times"/>
          <w:sz w:val="24"/>
          <w:szCs w:val="24"/>
        </w:rPr>
        <w:t xml:space="preserve"> Burlandy</w:t>
      </w:r>
      <w:r w:rsidRPr="00C143B9">
        <w:rPr>
          <w:rFonts w:ascii="Times" w:hAnsi="Times"/>
          <w:sz w:val="24"/>
          <w:szCs w:val="24"/>
        </w:rPr>
        <w:t xml:space="preserve">. </w:t>
      </w:r>
      <w:r w:rsidRPr="00C143B9">
        <w:rPr>
          <w:rFonts w:ascii="Times" w:hAnsi="Times" w:cs="Times New Roman"/>
          <w:sz w:val="24"/>
          <w:szCs w:val="24"/>
        </w:rPr>
        <w:t>A prof. Daniel</w:t>
      </w:r>
      <w:r>
        <w:rPr>
          <w:rFonts w:ascii="Times" w:hAnsi="Times" w:cs="Times New Roman"/>
          <w:sz w:val="24"/>
          <w:szCs w:val="24"/>
        </w:rPr>
        <w:t>e Bastos iniciou a reunião com a leitura d</w:t>
      </w:r>
      <w:r w:rsidRPr="00C143B9">
        <w:rPr>
          <w:rFonts w:ascii="Times" w:hAnsi="Times" w:cs="Times New Roman"/>
          <w:sz w:val="24"/>
          <w:szCs w:val="24"/>
        </w:rPr>
        <w:t>a ata da reunião departamental</w:t>
      </w:r>
      <w:r w:rsidR="00EA0DB7">
        <w:rPr>
          <w:rFonts w:ascii="Times" w:hAnsi="Times" w:cs="Times New Roman"/>
          <w:sz w:val="24"/>
          <w:szCs w:val="24"/>
        </w:rPr>
        <w:t xml:space="preserve"> do mês de abril de 2019</w:t>
      </w:r>
      <w:r w:rsidRPr="00C143B9">
        <w:rPr>
          <w:rFonts w:ascii="Times" w:hAnsi="Times" w:cs="Times New Roman"/>
          <w:sz w:val="24"/>
          <w:szCs w:val="24"/>
        </w:rPr>
        <w:t xml:space="preserve"> e </w:t>
      </w:r>
      <w:r>
        <w:rPr>
          <w:rFonts w:ascii="Times" w:hAnsi="Times" w:cs="Times New Roman"/>
          <w:sz w:val="24"/>
          <w:szCs w:val="24"/>
        </w:rPr>
        <w:t xml:space="preserve">esta foi </w:t>
      </w:r>
      <w:r w:rsidRPr="00C143B9">
        <w:rPr>
          <w:rFonts w:ascii="Times" w:hAnsi="Times" w:cs="Times New Roman"/>
          <w:sz w:val="24"/>
          <w:szCs w:val="24"/>
        </w:rPr>
        <w:t xml:space="preserve">aprovada. No </w:t>
      </w:r>
      <w:r>
        <w:rPr>
          <w:rFonts w:ascii="Times" w:hAnsi="Times" w:cs="Times New Roman"/>
          <w:sz w:val="24"/>
          <w:szCs w:val="24"/>
        </w:rPr>
        <w:t>primeir</w:t>
      </w:r>
      <w:r w:rsidR="00A54405">
        <w:rPr>
          <w:rFonts w:ascii="Times" w:hAnsi="Times" w:cs="Times New Roman"/>
          <w:sz w:val="24"/>
          <w:szCs w:val="24"/>
        </w:rPr>
        <w:t>o ponto de pauta, a professora</w:t>
      </w:r>
      <w:r>
        <w:rPr>
          <w:rFonts w:ascii="Times" w:hAnsi="Times" w:cs="Times New Roman"/>
          <w:sz w:val="24"/>
          <w:szCs w:val="24"/>
        </w:rPr>
        <w:t xml:space="preserve"> </w:t>
      </w:r>
      <w:r w:rsidR="00A54405">
        <w:rPr>
          <w:rFonts w:ascii="Times" w:hAnsi="Times" w:cs="Times New Roman"/>
          <w:sz w:val="24"/>
          <w:szCs w:val="24"/>
        </w:rPr>
        <w:t>Daniele Bastos informou à</w:t>
      </w:r>
      <w:r>
        <w:rPr>
          <w:rFonts w:ascii="Times" w:hAnsi="Times" w:cs="Times New Roman"/>
          <w:sz w:val="24"/>
          <w:szCs w:val="24"/>
        </w:rPr>
        <w:t xml:space="preserve"> plenária</w:t>
      </w:r>
      <w:r w:rsidR="00737787">
        <w:rPr>
          <w:rFonts w:ascii="Times" w:hAnsi="Times" w:cs="Times New Roman"/>
          <w:sz w:val="24"/>
          <w:szCs w:val="24"/>
        </w:rPr>
        <w:t xml:space="preserve"> que </w:t>
      </w:r>
      <w:r w:rsidR="00A54405">
        <w:rPr>
          <w:rFonts w:ascii="Times" w:hAnsi="Times" w:cs="Times New Roman"/>
          <w:sz w:val="24"/>
          <w:szCs w:val="24"/>
        </w:rPr>
        <w:t xml:space="preserve">Rodrigo Tinoco da PROPLAN </w:t>
      </w:r>
      <w:r w:rsidR="005F5777">
        <w:rPr>
          <w:rFonts w:ascii="Times" w:hAnsi="Times" w:cs="Times New Roman"/>
          <w:sz w:val="24"/>
          <w:szCs w:val="24"/>
        </w:rPr>
        <w:t xml:space="preserve">se reuniu com alguns professores da </w:t>
      </w:r>
      <w:r w:rsidR="00A54405">
        <w:rPr>
          <w:rFonts w:ascii="Times" w:hAnsi="Times" w:cs="Times New Roman"/>
          <w:sz w:val="24"/>
          <w:szCs w:val="24"/>
        </w:rPr>
        <w:t>FNEJF na busca de uma parceria para a reformulação dos contratos entre a UFF e os permissionários</w:t>
      </w:r>
      <w:r w:rsidR="005F5777">
        <w:rPr>
          <w:rFonts w:ascii="Times" w:hAnsi="Times" w:cs="Times New Roman"/>
          <w:sz w:val="24"/>
          <w:szCs w:val="24"/>
        </w:rPr>
        <w:t xml:space="preserve"> (cantinas/restaurantes) prestadores de serviços nos </w:t>
      </w:r>
      <w:r w:rsidR="005F5777" w:rsidRPr="005F5777">
        <w:rPr>
          <w:rFonts w:ascii="Times" w:hAnsi="Times" w:cs="Times New Roman"/>
          <w:i/>
          <w:sz w:val="24"/>
          <w:szCs w:val="24"/>
        </w:rPr>
        <w:t>campi</w:t>
      </w:r>
      <w:r w:rsidR="005F5777">
        <w:rPr>
          <w:rFonts w:ascii="Times" w:hAnsi="Times" w:cs="Times New Roman"/>
          <w:sz w:val="24"/>
          <w:szCs w:val="24"/>
        </w:rPr>
        <w:t xml:space="preserve"> da mesma</w:t>
      </w:r>
      <w:r w:rsidR="00A54405">
        <w:rPr>
          <w:rFonts w:ascii="Times" w:hAnsi="Times" w:cs="Times New Roman"/>
          <w:sz w:val="24"/>
          <w:szCs w:val="24"/>
        </w:rPr>
        <w:t xml:space="preserve">. A professora Daniele Bastos informou também que, a partir desta reunião inicial, sugeriu-se a criação de uma comissão de professores da FNEJF </w:t>
      </w:r>
      <w:r w:rsidR="005F5777">
        <w:rPr>
          <w:rFonts w:ascii="Times" w:hAnsi="Times" w:cs="Times New Roman"/>
          <w:sz w:val="24"/>
          <w:szCs w:val="24"/>
        </w:rPr>
        <w:t>e que os mesmos foram</w:t>
      </w:r>
      <w:r w:rsidR="00A54405">
        <w:rPr>
          <w:rFonts w:ascii="Times" w:hAnsi="Times" w:cs="Times New Roman"/>
          <w:sz w:val="24"/>
          <w:szCs w:val="24"/>
        </w:rPr>
        <w:t xml:space="preserve"> elencados na reunião de colegiado de unidade</w:t>
      </w:r>
      <w:r w:rsidR="005F5777">
        <w:rPr>
          <w:rFonts w:ascii="Times" w:hAnsi="Times" w:cs="Times New Roman"/>
          <w:sz w:val="24"/>
          <w:szCs w:val="24"/>
        </w:rPr>
        <w:t xml:space="preserve"> do dia dez de mês de maio de 2019 a saber:</w:t>
      </w:r>
      <w:r w:rsidR="00A54405">
        <w:rPr>
          <w:rFonts w:ascii="Times" w:hAnsi="Times" w:cs="Times New Roman"/>
          <w:sz w:val="24"/>
          <w:szCs w:val="24"/>
        </w:rPr>
        <w:t xml:space="preserve"> Maria das Graças (MNS), Patrícia Camacho (MNS), Roseane Barbosa (MNS) e Mayara Lima (MND)</w:t>
      </w:r>
      <w:r w:rsidR="005F5777">
        <w:rPr>
          <w:rFonts w:ascii="Times" w:hAnsi="Times" w:cs="Times New Roman"/>
          <w:sz w:val="24"/>
          <w:szCs w:val="24"/>
        </w:rPr>
        <w:t>. A professora Daniele Bastos informou</w:t>
      </w:r>
      <w:r w:rsidR="00A54405">
        <w:rPr>
          <w:rFonts w:ascii="Times" w:hAnsi="Times" w:cs="Times New Roman"/>
          <w:sz w:val="24"/>
          <w:szCs w:val="24"/>
        </w:rPr>
        <w:t xml:space="preserve"> que outros professores poderiam integrar essa comissão. A plenária destacou que</w:t>
      </w:r>
      <w:r>
        <w:rPr>
          <w:rFonts w:ascii="Times" w:hAnsi="Times" w:cs="Times New Roman"/>
          <w:sz w:val="24"/>
          <w:szCs w:val="24"/>
        </w:rPr>
        <w:t xml:space="preserve"> </w:t>
      </w:r>
      <w:r w:rsidR="00EA0DB7">
        <w:rPr>
          <w:rFonts w:ascii="Times" w:hAnsi="Times" w:cs="Times New Roman"/>
          <w:sz w:val="24"/>
          <w:szCs w:val="24"/>
        </w:rPr>
        <w:t xml:space="preserve">o </w:t>
      </w:r>
      <w:r w:rsidR="00A54405">
        <w:rPr>
          <w:rFonts w:ascii="Times" w:hAnsi="Times" w:cs="Times New Roman"/>
          <w:sz w:val="24"/>
          <w:szCs w:val="24"/>
        </w:rPr>
        <w:t>papel</w:t>
      </w:r>
      <w:r w:rsidR="00EA0DB7">
        <w:rPr>
          <w:rFonts w:ascii="Times" w:hAnsi="Times" w:cs="Times New Roman"/>
          <w:sz w:val="24"/>
          <w:szCs w:val="24"/>
        </w:rPr>
        <w:t xml:space="preserve"> da referida Comissão </w:t>
      </w:r>
      <w:r w:rsidR="00A54405">
        <w:rPr>
          <w:rFonts w:ascii="Times" w:hAnsi="Times" w:cs="Times New Roman"/>
          <w:sz w:val="24"/>
          <w:szCs w:val="24"/>
        </w:rPr>
        <w:t>deverá ser o apoio técnico/assessoria da FNEJF na reformulação dos contratos entre a UFF e os permissionários. A</w:t>
      </w:r>
      <w:r>
        <w:rPr>
          <w:rFonts w:ascii="Times" w:hAnsi="Times" w:cs="Times New Roman"/>
          <w:sz w:val="24"/>
          <w:szCs w:val="24"/>
        </w:rPr>
        <w:t xml:space="preserve"> professora Graça</w:t>
      </w:r>
      <w:r w:rsidR="00EA0DB7">
        <w:rPr>
          <w:rFonts w:ascii="Times" w:hAnsi="Times" w:cs="Times New Roman"/>
          <w:sz w:val="24"/>
          <w:szCs w:val="24"/>
        </w:rPr>
        <w:t xml:space="preserve"> </w:t>
      </w:r>
      <w:r w:rsidR="00737787">
        <w:rPr>
          <w:rFonts w:ascii="Times" w:hAnsi="Times" w:cs="Times New Roman"/>
          <w:sz w:val="24"/>
          <w:szCs w:val="24"/>
        </w:rPr>
        <w:t>aproveitou</w:t>
      </w:r>
      <w:r w:rsidR="00A54405">
        <w:rPr>
          <w:rFonts w:ascii="Times" w:hAnsi="Times" w:cs="Times New Roman"/>
          <w:sz w:val="24"/>
          <w:szCs w:val="24"/>
        </w:rPr>
        <w:t xml:space="preserve"> a oportunidade para</w:t>
      </w:r>
      <w:r w:rsidR="005F5777">
        <w:rPr>
          <w:rFonts w:ascii="Times" w:hAnsi="Times" w:cs="Times New Roman"/>
          <w:sz w:val="24"/>
          <w:szCs w:val="24"/>
        </w:rPr>
        <w:t xml:space="preserve"> esclarecer</w:t>
      </w:r>
      <w:r w:rsidR="00A54405">
        <w:rPr>
          <w:rFonts w:ascii="Times" w:hAnsi="Times" w:cs="Times New Roman"/>
          <w:sz w:val="24"/>
          <w:szCs w:val="24"/>
        </w:rPr>
        <w:t xml:space="preserve"> que está de posse d</w:t>
      </w:r>
      <w:r w:rsidR="005F5777">
        <w:rPr>
          <w:rFonts w:ascii="Times" w:hAnsi="Times" w:cs="Times New Roman"/>
          <w:sz w:val="24"/>
          <w:szCs w:val="24"/>
        </w:rPr>
        <w:t>o processo de reformulação do instrutivo de</w:t>
      </w:r>
      <w:r w:rsidR="00737787">
        <w:rPr>
          <w:rFonts w:ascii="Times" w:hAnsi="Times" w:cs="Times New Roman"/>
          <w:sz w:val="24"/>
          <w:szCs w:val="24"/>
        </w:rPr>
        <w:t xml:space="preserve"> contrato e que em breve</w:t>
      </w:r>
      <w:r w:rsidR="00A54405">
        <w:rPr>
          <w:rFonts w:ascii="Times" w:hAnsi="Times" w:cs="Times New Roman"/>
          <w:sz w:val="24"/>
          <w:szCs w:val="24"/>
        </w:rPr>
        <w:t xml:space="preserve"> </w:t>
      </w:r>
      <w:r w:rsidR="00EA0DB7">
        <w:rPr>
          <w:rFonts w:ascii="Times" w:hAnsi="Times" w:cs="Times New Roman"/>
          <w:sz w:val="24"/>
          <w:szCs w:val="24"/>
        </w:rPr>
        <w:t>fará</w:t>
      </w:r>
      <w:r>
        <w:rPr>
          <w:rFonts w:ascii="Times" w:hAnsi="Times" w:cs="Times New Roman"/>
          <w:sz w:val="24"/>
          <w:szCs w:val="24"/>
        </w:rPr>
        <w:t xml:space="preserve"> </w:t>
      </w:r>
      <w:r w:rsidR="00EA0DB7">
        <w:rPr>
          <w:rFonts w:ascii="Times" w:hAnsi="Times" w:cs="Times New Roman"/>
          <w:sz w:val="24"/>
          <w:szCs w:val="24"/>
        </w:rPr>
        <w:t xml:space="preserve">uma </w:t>
      </w:r>
      <w:r>
        <w:rPr>
          <w:rFonts w:ascii="Times" w:hAnsi="Times" w:cs="Times New Roman"/>
          <w:sz w:val="24"/>
          <w:szCs w:val="24"/>
        </w:rPr>
        <w:t>relatoria</w:t>
      </w:r>
      <w:r w:rsidR="002B7922">
        <w:rPr>
          <w:rFonts w:ascii="Times" w:hAnsi="Times" w:cs="Times New Roman"/>
          <w:sz w:val="24"/>
          <w:szCs w:val="24"/>
        </w:rPr>
        <w:t xml:space="preserve"> </w:t>
      </w:r>
      <w:r w:rsidR="00EA0DB7">
        <w:rPr>
          <w:rFonts w:ascii="Times" w:hAnsi="Times" w:cs="Times New Roman"/>
          <w:sz w:val="24"/>
          <w:szCs w:val="24"/>
        </w:rPr>
        <w:t xml:space="preserve">do </w:t>
      </w:r>
      <w:r w:rsidR="00737787">
        <w:rPr>
          <w:rFonts w:ascii="Times" w:hAnsi="Times" w:cs="Times New Roman"/>
          <w:sz w:val="24"/>
          <w:szCs w:val="24"/>
        </w:rPr>
        <w:t>mesmo</w:t>
      </w:r>
      <w:r w:rsidR="005F5777">
        <w:rPr>
          <w:rFonts w:ascii="Times" w:hAnsi="Times" w:cs="Times New Roman"/>
          <w:sz w:val="24"/>
          <w:szCs w:val="24"/>
        </w:rPr>
        <w:t xml:space="preserve"> aos professores</w:t>
      </w:r>
      <w:r w:rsidR="00737787">
        <w:rPr>
          <w:rFonts w:ascii="Times" w:hAnsi="Times" w:cs="Times New Roman"/>
          <w:sz w:val="24"/>
          <w:szCs w:val="24"/>
        </w:rPr>
        <w:t>. A professora Daniele Bastos informou que fará uma</w:t>
      </w:r>
      <w:r w:rsidR="00EA0DB7">
        <w:rPr>
          <w:rFonts w:ascii="Times" w:hAnsi="Times" w:cs="Times New Roman"/>
          <w:sz w:val="24"/>
          <w:szCs w:val="24"/>
        </w:rPr>
        <w:t xml:space="preserve"> divulgação</w:t>
      </w:r>
      <w:r w:rsidR="00737787">
        <w:rPr>
          <w:rFonts w:ascii="Times" w:hAnsi="Times" w:cs="Times New Roman"/>
          <w:sz w:val="24"/>
          <w:szCs w:val="24"/>
        </w:rPr>
        <w:t xml:space="preserve"> prévia da data desta relatoria</w:t>
      </w:r>
      <w:r w:rsidR="00EA0DB7">
        <w:rPr>
          <w:rFonts w:ascii="Times" w:hAnsi="Times" w:cs="Times New Roman"/>
          <w:sz w:val="24"/>
          <w:szCs w:val="24"/>
        </w:rPr>
        <w:t xml:space="preserve"> </w:t>
      </w:r>
      <w:r w:rsidR="002B7922">
        <w:rPr>
          <w:rFonts w:ascii="Times" w:hAnsi="Times" w:cs="Times New Roman"/>
          <w:sz w:val="24"/>
          <w:szCs w:val="24"/>
        </w:rPr>
        <w:t xml:space="preserve">para que os docentes interessados </w:t>
      </w:r>
      <w:r w:rsidR="00EA0DB7">
        <w:rPr>
          <w:rFonts w:ascii="Times" w:hAnsi="Times" w:cs="Times New Roman"/>
          <w:sz w:val="24"/>
          <w:szCs w:val="24"/>
        </w:rPr>
        <w:t xml:space="preserve">possam </w:t>
      </w:r>
      <w:r w:rsidR="002B7922">
        <w:rPr>
          <w:rFonts w:ascii="Times" w:hAnsi="Times" w:cs="Times New Roman"/>
          <w:sz w:val="24"/>
          <w:szCs w:val="24"/>
        </w:rPr>
        <w:t>particip</w:t>
      </w:r>
      <w:r w:rsidR="00EA0DB7">
        <w:rPr>
          <w:rFonts w:ascii="Times" w:hAnsi="Times" w:cs="Times New Roman"/>
          <w:sz w:val="24"/>
          <w:szCs w:val="24"/>
        </w:rPr>
        <w:t>ar</w:t>
      </w:r>
      <w:r w:rsidR="002B7922" w:rsidRPr="007C2537">
        <w:rPr>
          <w:rFonts w:ascii="Times" w:hAnsi="Times" w:cs="Times New Roman"/>
          <w:sz w:val="24"/>
          <w:szCs w:val="24"/>
        </w:rPr>
        <w:t xml:space="preserve">. </w:t>
      </w:r>
      <w:r w:rsidRPr="007C2537">
        <w:rPr>
          <w:rFonts w:ascii="Times" w:hAnsi="Times" w:cs="Times New Roman"/>
          <w:sz w:val="24"/>
          <w:szCs w:val="24"/>
        </w:rPr>
        <w:t>No segundo ponto</w:t>
      </w:r>
      <w:r w:rsidRPr="00C143B9">
        <w:rPr>
          <w:rFonts w:ascii="Times" w:hAnsi="Times" w:cs="Times New Roman"/>
          <w:sz w:val="24"/>
          <w:szCs w:val="24"/>
        </w:rPr>
        <w:t xml:space="preserve"> de pauta,</w:t>
      </w:r>
      <w:r w:rsidR="005F5777">
        <w:rPr>
          <w:rFonts w:ascii="Times" w:hAnsi="Times" w:cs="Times New Roman"/>
          <w:sz w:val="24"/>
          <w:szCs w:val="24"/>
        </w:rPr>
        <w:t xml:space="preserve"> a prof. Daniele informou que a antiga sala do CERESAN (sala 406)</w:t>
      </w:r>
      <w:r w:rsidR="007C2537">
        <w:rPr>
          <w:rFonts w:ascii="Times" w:hAnsi="Times" w:cs="Times New Roman"/>
          <w:sz w:val="24"/>
          <w:szCs w:val="24"/>
        </w:rPr>
        <w:t xml:space="preserve"> está disponível para uso,</w:t>
      </w:r>
      <w:r>
        <w:rPr>
          <w:rFonts w:ascii="Times" w:hAnsi="Times" w:cs="Times New Roman"/>
          <w:sz w:val="24"/>
          <w:szCs w:val="24"/>
        </w:rPr>
        <w:t xml:space="preserve"> </w:t>
      </w:r>
      <w:r w:rsidR="007C2537">
        <w:rPr>
          <w:rFonts w:ascii="Times" w:hAnsi="Times" w:cs="Times New Roman"/>
          <w:sz w:val="24"/>
          <w:szCs w:val="24"/>
        </w:rPr>
        <w:t xml:space="preserve">em virtude do Centro ter sido transferido para a sala 413, e sugere que a mesma seja utilizada como uma sala de </w:t>
      </w:r>
      <w:r w:rsidR="007C2537">
        <w:rPr>
          <w:rFonts w:ascii="Times" w:hAnsi="Times" w:cs="Times New Roman"/>
          <w:sz w:val="24"/>
          <w:szCs w:val="24"/>
        </w:rPr>
        <w:lastRenderedPageBreak/>
        <w:t>reuniões para os professores do MNS tendo obtido aprovação da plenária. A prof. Patrí</w:t>
      </w:r>
      <w:r w:rsidR="002B7922">
        <w:rPr>
          <w:rFonts w:ascii="Times" w:hAnsi="Times" w:cs="Times New Roman"/>
          <w:sz w:val="24"/>
          <w:szCs w:val="24"/>
        </w:rPr>
        <w:t>cia Camacho informou que a</w:t>
      </w:r>
      <w:r>
        <w:rPr>
          <w:rFonts w:ascii="Times" w:hAnsi="Times" w:cs="Times New Roman"/>
          <w:sz w:val="24"/>
          <w:szCs w:val="24"/>
        </w:rPr>
        <w:t xml:space="preserve"> prof. Luciene</w:t>
      </w:r>
      <w:r w:rsidR="007C2537">
        <w:rPr>
          <w:rFonts w:ascii="Times" w:hAnsi="Times" w:cs="Times New Roman"/>
          <w:sz w:val="24"/>
          <w:szCs w:val="24"/>
        </w:rPr>
        <w:t xml:space="preserve"> Burlandy</w:t>
      </w:r>
      <w:r>
        <w:rPr>
          <w:rFonts w:ascii="Times" w:hAnsi="Times" w:cs="Times New Roman"/>
          <w:sz w:val="24"/>
          <w:szCs w:val="24"/>
        </w:rPr>
        <w:t xml:space="preserve"> dispõe de </w:t>
      </w:r>
      <w:r w:rsidR="007C2537">
        <w:rPr>
          <w:rFonts w:ascii="Times" w:hAnsi="Times" w:cs="Times New Roman"/>
          <w:sz w:val="24"/>
          <w:szCs w:val="24"/>
        </w:rPr>
        <w:t>recurso financeiro</w:t>
      </w:r>
      <w:r>
        <w:rPr>
          <w:rFonts w:ascii="Times" w:hAnsi="Times" w:cs="Times New Roman"/>
          <w:sz w:val="24"/>
          <w:szCs w:val="24"/>
        </w:rPr>
        <w:t xml:space="preserve"> de pesquisa para </w:t>
      </w:r>
      <w:r w:rsidR="007C2537">
        <w:rPr>
          <w:rFonts w:ascii="Times" w:hAnsi="Times" w:cs="Times New Roman"/>
          <w:sz w:val="24"/>
          <w:szCs w:val="24"/>
        </w:rPr>
        <w:t>aquisição de</w:t>
      </w:r>
      <w:r>
        <w:rPr>
          <w:rFonts w:ascii="Times" w:hAnsi="Times" w:cs="Times New Roman"/>
          <w:sz w:val="24"/>
          <w:szCs w:val="24"/>
        </w:rPr>
        <w:t xml:space="preserve"> </w:t>
      </w:r>
      <w:r w:rsidR="002B7922">
        <w:rPr>
          <w:rFonts w:ascii="Times" w:hAnsi="Times" w:cs="Times New Roman"/>
          <w:sz w:val="24"/>
          <w:szCs w:val="24"/>
        </w:rPr>
        <w:t>u</w:t>
      </w:r>
      <w:r>
        <w:rPr>
          <w:rFonts w:ascii="Times" w:hAnsi="Times" w:cs="Times New Roman"/>
          <w:sz w:val="24"/>
          <w:szCs w:val="24"/>
        </w:rPr>
        <w:t xml:space="preserve">ma mesa </w:t>
      </w:r>
      <w:r w:rsidR="007C2537">
        <w:rPr>
          <w:rFonts w:ascii="Times" w:hAnsi="Times" w:cs="Times New Roman"/>
          <w:sz w:val="24"/>
          <w:szCs w:val="24"/>
        </w:rPr>
        <w:t>de reuniões</w:t>
      </w:r>
      <w:r>
        <w:rPr>
          <w:rFonts w:ascii="Times" w:hAnsi="Times" w:cs="Times New Roman"/>
          <w:sz w:val="24"/>
          <w:szCs w:val="24"/>
        </w:rPr>
        <w:t xml:space="preserve"> para o espaço. No terceiro ponto</w:t>
      </w:r>
      <w:r w:rsidR="007C2537">
        <w:rPr>
          <w:rFonts w:ascii="Times" w:hAnsi="Times" w:cs="Times New Roman"/>
          <w:sz w:val="24"/>
          <w:szCs w:val="24"/>
        </w:rPr>
        <w:t>,</w:t>
      </w:r>
      <w:r>
        <w:rPr>
          <w:rFonts w:ascii="Times" w:hAnsi="Times" w:cs="Times New Roman"/>
          <w:sz w:val="24"/>
          <w:szCs w:val="24"/>
        </w:rPr>
        <w:t xml:space="preserve"> a prof. Daniele</w:t>
      </w:r>
      <w:r w:rsidR="007C2537">
        <w:rPr>
          <w:rFonts w:ascii="Times" w:hAnsi="Times" w:cs="Times New Roman"/>
          <w:sz w:val="24"/>
          <w:szCs w:val="24"/>
        </w:rPr>
        <w:t xml:space="preserve"> Bastos relatou a necessidade de ocupação efetiva de uma sala no</w:t>
      </w:r>
      <w:r>
        <w:rPr>
          <w:rFonts w:ascii="Times" w:hAnsi="Times" w:cs="Times New Roman"/>
          <w:sz w:val="24"/>
          <w:szCs w:val="24"/>
        </w:rPr>
        <w:t xml:space="preserve"> o</w:t>
      </w:r>
      <w:r w:rsidR="003F0B64">
        <w:rPr>
          <w:rFonts w:ascii="Times" w:hAnsi="Times" w:cs="Times New Roman"/>
          <w:sz w:val="24"/>
          <w:szCs w:val="24"/>
        </w:rPr>
        <w:t>itavo andar (</w:t>
      </w:r>
      <w:r w:rsidR="007C2537">
        <w:rPr>
          <w:rFonts w:ascii="Times" w:hAnsi="Times" w:cs="Times New Roman"/>
          <w:sz w:val="24"/>
          <w:szCs w:val="24"/>
        </w:rPr>
        <w:t xml:space="preserve">sala da </w:t>
      </w:r>
      <w:r w:rsidR="003F0B64">
        <w:rPr>
          <w:rFonts w:ascii="Times" w:hAnsi="Times" w:cs="Times New Roman"/>
          <w:sz w:val="24"/>
          <w:szCs w:val="24"/>
        </w:rPr>
        <w:t>antiga Xerox)</w:t>
      </w:r>
      <w:r w:rsidR="007C2537">
        <w:rPr>
          <w:rFonts w:ascii="Times" w:hAnsi="Times" w:cs="Times New Roman"/>
          <w:sz w:val="24"/>
          <w:szCs w:val="24"/>
        </w:rPr>
        <w:t xml:space="preserve"> e sugeriu que o espaço recebesse o nome de Espaço Multidisciplinar de Educação</w:t>
      </w:r>
      <w:r w:rsidR="003F0B64">
        <w:rPr>
          <w:rFonts w:ascii="Times" w:hAnsi="Times" w:cs="Times New Roman"/>
          <w:sz w:val="24"/>
          <w:szCs w:val="24"/>
        </w:rPr>
        <w:t xml:space="preserve">. </w:t>
      </w:r>
      <w:r w:rsidR="007C2537">
        <w:rPr>
          <w:rFonts w:ascii="Times" w:hAnsi="Times" w:cs="Times New Roman"/>
          <w:sz w:val="24"/>
          <w:szCs w:val="24"/>
        </w:rPr>
        <w:t>A plenária aprovou o nome do local e destacou que o mesmo fosse destinado tanto para a guarda de materiais educativos quanto para a realização de atividades de ensino, pesquisa e extensão do MNS e MND</w:t>
      </w:r>
      <w:r>
        <w:rPr>
          <w:rFonts w:ascii="Times" w:hAnsi="Times" w:cs="Times New Roman"/>
          <w:sz w:val="24"/>
          <w:szCs w:val="24"/>
        </w:rPr>
        <w:t xml:space="preserve">. </w:t>
      </w:r>
      <w:r w:rsidR="00704188">
        <w:rPr>
          <w:rFonts w:ascii="Times" w:hAnsi="Times" w:cs="Times New Roman"/>
          <w:sz w:val="24"/>
          <w:szCs w:val="24"/>
        </w:rPr>
        <w:t xml:space="preserve">A plenária </w:t>
      </w:r>
      <w:r w:rsidR="007C2537">
        <w:rPr>
          <w:rFonts w:ascii="Times" w:hAnsi="Times" w:cs="Times New Roman"/>
          <w:sz w:val="24"/>
          <w:szCs w:val="24"/>
        </w:rPr>
        <w:t xml:space="preserve">também sugeriu que fosse criado </w:t>
      </w:r>
      <w:r w:rsidR="00704188">
        <w:rPr>
          <w:rFonts w:ascii="Times" w:hAnsi="Times" w:cs="Times New Roman"/>
          <w:sz w:val="24"/>
          <w:szCs w:val="24"/>
        </w:rPr>
        <w:t xml:space="preserve">um </w:t>
      </w:r>
      <w:r w:rsidR="007C2537">
        <w:rPr>
          <w:rFonts w:ascii="Times" w:hAnsi="Times" w:cs="Times New Roman"/>
          <w:sz w:val="24"/>
          <w:szCs w:val="24"/>
        </w:rPr>
        <w:t xml:space="preserve">regulamento </w:t>
      </w:r>
      <w:r w:rsidR="00910BEC">
        <w:rPr>
          <w:rFonts w:ascii="Times" w:hAnsi="Times" w:cs="Times New Roman"/>
          <w:sz w:val="24"/>
          <w:szCs w:val="24"/>
        </w:rPr>
        <w:t>de uso e escolhido um coordenador deste espaço</w:t>
      </w:r>
      <w:r>
        <w:rPr>
          <w:rFonts w:ascii="Times" w:hAnsi="Times" w:cs="Times New Roman"/>
          <w:sz w:val="24"/>
          <w:szCs w:val="24"/>
        </w:rPr>
        <w:t xml:space="preserve">. </w:t>
      </w:r>
      <w:r w:rsidR="00910BEC">
        <w:rPr>
          <w:rStyle w:val="m1114359273175232792s1"/>
          <w:rFonts w:ascii="Times" w:hAnsi="Times"/>
          <w:sz w:val="24"/>
          <w:szCs w:val="24"/>
        </w:rPr>
        <w:t>No quarto ponto de pauta, a professora Roseane</w:t>
      </w:r>
      <w:r w:rsidR="00DB4E82">
        <w:rPr>
          <w:rStyle w:val="m1114359273175232792s1"/>
          <w:rFonts w:ascii="Times" w:hAnsi="Times"/>
          <w:sz w:val="24"/>
          <w:szCs w:val="24"/>
        </w:rPr>
        <w:t>, integrante da comissão de avaliação da progressão,</w:t>
      </w:r>
      <w:r w:rsidR="00910BEC">
        <w:rPr>
          <w:rStyle w:val="m1114359273175232792s1"/>
          <w:rFonts w:ascii="Times" w:hAnsi="Times"/>
          <w:sz w:val="24"/>
          <w:szCs w:val="24"/>
        </w:rPr>
        <w:t xml:space="preserve"> apresentou a ata de aprovação final do </w:t>
      </w:r>
      <w:r w:rsidR="00910BEC" w:rsidRPr="00C143B9">
        <w:rPr>
          <w:rStyle w:val="m1114359273175232792s1"/>
          <w:rFonts w:ascii="Times" w:hAnsi="Times"/>
          <w:sz w:val="24"/>
          <w:szCs w:val="24"/>
        </w:rPr>
        <w:t>estágio probatório</w:t>
      </w:r>
      <w:r w:rsidR="00910BEC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DB4E82">
        <w:rPr>
          <w:rStyle w:val="m1114359273175232792s1"/>
          <w:rFonts w:ascii="Times" w:hAnsi="Times"/>
          <w:sz w:val="24"/>
          <w:szCs w:val="24"/>
        </w:rPr>
        <w:t xml:space="preserve">da </w:t>
      </w:r>
      <w:r w:rsidR="00910BEC">
        <w:rPr>
          <w:rStyle w:val="m1114359273175232792s1"/>
          <w:rFonts w:ascii="Times" w:hAnsi="Times"/>
          <w:sz w:val="24"/>
          <w:szCs w:val="24"/>
        </w:rPr>
        <w:t>professora</w:t>
      </w:r>
      <w:r w:rsidR="00910BEC" w:rsidRPr="00C143B9">
        <w:rPr>
          <w:rStyle w:val="m1114359273175232792s1"/>
          <w:rFonts w:ascii="Times" w:hAnsi="Times"/>
          <w:sz w:val="24"/>
          <w:szCs w:val="24"/>
        </w:rPr>
        <w:t xml:space="preserve"> Ana Beatriz</w:t>
      </w:r>
      <w:r w:rsidR="00910BEC">
        <w:rPr>
          <w:rStyle w:val="m1114359273175232792s1"/>
          <w:rFonts w:ascii="Times" w:hAnsi="Times"/>
          <w:sz w:val="24"/>
          <w:szCs w:val="24"/>
        </w:rPr>
        <w:t xml:space="preserve"> Siqueira</w:t>
      </w:r>
      <w:r w:rsidR="00DB4E82">
        <w:rPr>
          <w:rStyle w:val="m1114359273175232792s1"/>
          <w:rFonts w:ascii="Times" w:hAnsi="Times"/>
          <w:sz w:val="24"/>
          <w:szCs w:val="24"/>
        </w:rPr>
        <w:t xml:space="preserve"> sendo a mesma aprovada pela plenária. </w:t>
      </w:r>
      <w:r w:rsidR="00D97D40">
        <w:rPr>
          <w:rFonts w:ascii="Times" w:hAnsi="Times" w:cs="Times New Roman"/>
          <w:sz w:val="24"/>
          <w:szCs w:val="24"/>
        </w:rPr>
        <w:t>No</w:t>
      </w:r>
      <w:r w:rsidR="00ED3CD3">
        <w:rPr>
          <w:rStyle w:val="m1114359273175232792s1"/>
          <w:rFonts w:ascii="Times" w:hAnsi="Times"/>
          <w:sz w:val="24"/>
          <w:szCs w:val="24"/>
        </w:rPr>
        <w:t xml:space="preserve"> quinto</w:t>
      </w:r>
      <w:r w:rsidR="00DB4E82">
        <w:rPr>
          <w:rStyle w:val="m1114359273175232792s1"/>
          <w:rFonts w:ascii="Times" w:hAnsi="Times"/>
          <w:sz w:val="24"/>
          <w:szCs w:val="24"/>
        </w:rPr>
        <w:t xml:space="preserve"> ponto de pauta, </w:t>
      </w:r>
      <w:r w:rsidR="00D97D40">
        <w:rPr>
          <w:rStyle w:val="m1114359273175232792s1"/>
          <w:rFonts w:ascii="Times" w:hAnsi="Times"/>
          <w:sz w:val="24"/>
          <w:szCs w:val="24"/>
        </w:rPr>
        <w:t xml:space="preserve">a plenária aprovou </w:t>
      </w:r>
      <w:r w:rsidR="00ED3CD3">
        <w:rPr>
          <w:rStyle w:val="m1114359273175232792s1"/>
          <w:rFonts w:ascii="Times" w:hAnsi="Times"/>
          <w:sz w:val="24"/>
          <w:szCs w:val="24"/>
        </w:rPr>
        <w:t xml:space="preserve">a composição da 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>Banca Examinadora</w:t>
      </w:r>
      <w:r w:rsidR="00ED3CD3">
        <w:rPr>
          <w:rStyle w:val="m1114359273175232792s1"/>
          <w:rFonts w:ascii="Times" w:hAnsi="Times"/>
          <w:sz w:val="24"/>
          <w:szCs w:val="24"/>
        </w:rPr>
        <w:t xml:space="preserve"> do 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>Concurso</w:t>
      </w:r>
      <w:r w:rsidR="00DB4E82">
        <w:rPr>
          <w:rStyle w:val="m1114359273175232792s1"/>
          <w:rFonts w:ascii="Times" w:hAnsi="Times"/>
          <w:sz w:val="24"/>
          <w:szCs w:val="24"/>
        </w:rPr>
        <w:t xml:space="preserve"> do Departamento de Nutrição Social área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 xml:space="preserve"> Alimentação Coletiva. </w:t>
      </w:r>
      <w:r w:rsidR="00ED3CD3">
        <w:rPr>
          <w:rStyle w:val="m1114359273175232792s1"/>
          <w:rFonts w:ascii="Times" w:hAnsi="Times"/>
          <w:sz w:val="24"/>
          <w:szCs w:val="24"/>
        </w:rPr>
        <w:t xml:space="preserve">Os </w:t>
      </w:r>
      <w:r w:rsidR="00DB4E82">
        <w:rPr>
          <w:rStyle w:val="m1114359273175232792s1"/>
          <w:rFonts w:ascii="Times" w:hAnsi="Times"/>
          <w:sz w:val="24"/>
          <w:szCs w:val="24"/>
        </w:rPr>
        <w:t>membros titulares da banca</w:t>
      </w:r>
      <w:r w:rsidR="00ED3CD3">
        <w:rPr>
          <w:rStyle w:val="m1114359273175232792s1"/>
          <w:rFonts w:ascii="Times" w:hAnsi="Times"/>
          <w:sz w:val="24"/>
          <w:szCs w:val="24"/>
        </w:rPr>
        <w:t xml:space="preserve"> serão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 xml:space="preserve">: </w:t>
      </w:r>
      <w:r w:rsidR="00ED3CD3">
        <w:rPr>
          <w:rStyle w:val="m1114359273175232792s1"/>
          <w:rFonts w:ascii="Times" w:hAnsi="Times"/>
          <w:sz w:val="24"/>
          <w:szCs w:val="24"/>
        </w:rPr>
        <w:t xml:space="preserve">Maria das 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>Graça</w:t>
      </w:r>
      <w:r w:rsidR="00DB4E82">
        <w:rPr>
          <w:rStyle w:val="m1114359273175232792s1"/>
          <w:rFonts w:ascii="Times" w:hAnsi="Times"/>
          <w:sz w:val="24"/>
          <w:szCs w:val="24"/>
        </w:rPr>
        <w:t xml:space="preserve"> Medeiros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 xml:space="preserve"> (presidente</w:t>
      </w:r>
      <w:r w:rsidR="00DB4E82">
        <w:rPr>
          <w:rStyle w:val="m1114359273175232792s1"/>
          <w:rFonts w:ascii="Times" w:hAnsi="Times"/>
          <w:sz w:val="24"/>
          <w:szCs w:val="24"/>
        </w:rPr>
        <w:t xml:space="preserve"> - </w:t>
      </w:r>
      <w:r w:rsidR="005538AF">
        <w:rPr>
          <w:rStyle w:val="m1114359273175232792s1"/>
          <w:rFonts w:ascii="Times" w:hAnsi="Times"/>
          <w:sz w:val="24"/>
          <w:szCs w:val="24"/>
        </w:rPr>
        <w:t>UFF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>), Maristela</w:t>
      </w:r>
      <w:r w:rsidR="00DB4E82">
        <w:rPr>
          <w:rStyle w:val="m1114359273175232792s1"/>
          <w:rFonts w:ascii="Times" w:hAnsi="Times"/>
          <w:sz w:val="24"/>
          <w:szCs w:val="24"/>
        </w:rPr>
        <w:t xml:space="preserve"> Lourenço </w:t>
      </w:r>
      <w:r w:rsidR="005538AF">
        <w:rPr>
          <w:rStyle w:val="m1114359273175232792s1"/>
          <w:rFonts w:ascii="Times" w:hAnsi="Times"/>
          <w:sz w:val="24"/>
          <w:szCs w:val="24"/>
        </w:rPr>
        <w:t xml:space="preserve"> (UFF)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 xml:space="preserve">, </w:t>
      </w:r>
      <w:proofErr w:type="spellStart"/>
      <w:r w:rsidR="00ED3CD3" w:rsidRPr="00C143B9">
        <w:rPr>
          <w:rStyle w:val="m1114359273175232792s1"/>
          <w:rFonts w:ascii="Times" w:hAnsi="Times"/>
          <w:sz w:val="24"/>
          <w:szCs w:val="24"/>
        </w:rPr>
        <w:t>Rosá</w:t>
      </w:r>
      <w:proofErr w:type="spellEnd"/>
      <w:r w:rsidR="00ED3CD3" w:rsidRPr="00C143B9">
        <w:rPr>
          <w:rStyle w:val="m1114359273175232792s1"/>
          <w:rFonts w:ascii="Times" w:hAnsi="Times"/>
          <w:sz w:val="24"/>
          <w:szCs w:val="24"/>
        </w:rPr>
        <w:t xml:space="preserve"> Sá</w:t>
      </w:r>
      <w:r w:rsidR="005538AF">
        <w:rPr>
          <w:rStyle w:val="m1114359273175232792s1"/>
          <w:rFonts w:ascii="Times" w:hAnsi="Times"/>
          <w:sz w:val="24"/>
          <w:szCs w:val="24"/>
        </w:rPr>
        <w:t xml:space="preserve"> (UNIRIO)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 xml:space="preserve">, Fabiana </w:t>
      </w:r>
      <w:proofErr w:type="spellStart"/>
      <w:r w:rsidR="00ED3CD3" w:rsidRPr="00C143B9">
        <w:rPr>
          <w:rStyle w:val="m1114359273175232792s1"/>
          <w:rFonts w:ascii="Times" w:hAnsi="Times"/>
          <w:sz w:val="24"/>
          <w:szCs w:val="24"/>
        </w:rPr>
        <w:t>Kraemer</w:t>
      </w:r>
      <w:proofErr w:type="spellEnd"/>
      <w:r w:rsidR="005538AF">
        <w:rPr>
          <w:rStyle w:val="m1114359273175232792s1"/>
          <w:rFonts w:ascii="Times" w:hAnsi="Times"/>
          <w:sz w:val="24"/>
          <w:szCs w:val="24"/>
        </w:rPr>
        <w:t xml:space="preserve"> (UERJ)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 xml:space="preserve"> e </w:t>
      </w:r>
      <w:proofErr w:type="spellStart"/>
      <w:r w:rsidR="00ED3CD3" w:rsidRPr="00C143B9">
        <w:rPr>
          <w:rStyle w:val="m1114359273175232792s1"/>
          <w:rFonts w:ascii="Times" w:hAnsi="Times"/>
          <w:sz w:val="24"/>
          <w:szCs w:val="24"/>
        </w:rPr>
        <w:t>Luciléia</w:t>
      </w:r>
      <w:proofErr w:type="spellEnd"/>
      <w:r w:rsidR="005538AF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DB4E82">
        <w:rPr>
          <w:rStyle w:val="m1114359273175232792s1"/>
          <w:rFonts w:ascii="Times" w:hAnsi="Times"/>
          <w:sz w:val="24"/>
          <w:szCs w:val="24"/>
        </w:rPr>
        <w:t>Colares(UFRJ) e os membros suplentes serão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>: Daniele Bastos</w:t>
      </w:r>
      <w:r w:rsidR="005538AF">
        <w:rPr>
          <w:rStyle w:val="m1114359273175232792s1"/>
          <w:rFonts w:ascii="Times" w:hAnsi="Times"/>
          <w:sz w:val="24"/>
          <w:szCs w:val="24"/>
        </w:rPr>
        <w:t xml:space="preserve"> (UFF)</w:t>
      </w:r>
      <w:r w:rsidR="00DB4E82">
        <w:rPr>
          <w:rStyle w:val="m1114359273175232792s1"/>
          <w:rFonts w:ascii="Times" w:hAnsi="Times"/>
          <w:sz w:val="24"/>
          <w:szCs w:val="24"/>
        </w:rPr>
        <w:t xml:space="preserve"> e Mô</w:t>
      </w:r>
      <w:r w:rsidR="00ED3CD3" w:rsidRPr="00C143B9">
        <w:rPr>
          <w:rStyle w:val="m1114359273175232792s1"/>
          <w:rFonts w:ascii="Times" w:hAnsi="Times"/>
          <w:sz w:val="24"/>
          <w:szCs w:val="24"/>
        </w:rPr>
        <w:t>nica de Carvalho</w:t>
      </w:r>
      <w:r w:rsidR="005538AF">
        <w:rPr>
          <w:rStyle w:val="m1114359273175232792s1"/>
          <w:rFonts w:ascii="Times" w:hAnsi="Times"/>
          <w:sz w:val="24"/>
          <w:szCs w:val="24"/>
        </w:rPr>
        <w:t xml:space="preserve"> (UVA). </w:t>
      </w:r>
      <w:r w:rsidR="00D97D40">
        <w:rPr>
          <w:rFonts w:ascii="Times" w:hAnsi="Times" w:cs="Times New Roman"/>
          <w:sz w:val="24"/>
          <w:szCs w:val="24"/>
        </w:rPr>
        <w:t>No último ponto de pauta, a</w:t>
      </w:r>
      <w:r w:rsidR="00DF6B8B">
        <w:rPr>
          <w:rFonts w:ascii="Times" w:hAnsi="Times" w:cs="Times New Roman"/>
          <w:sz w:val="24"/>
          <w:szCs w:val="24"/>
        </w:rPr>
        <w:t xml:space="preserve"> prof. Patrí</w:t>
      </w:r>
      <w:r>
        <w:rPr>
          <w:rFonts w:ascii="Times" w:hAnsi="Times" w:cs="Times New Roman"/>
          <w:sz w:val="24"/>
          <w:szCs w:val="24"/>
        </w:rPr>
        <w:t>cia Camacho informou que, no segundo semestre</w:t>
      </w:r>
      <w:r w:rsidR="00DF6B8B">
        <w:rPr>
          <w:rFonts w:ascii="Times" w:hAnsi="Times" w:cs="Times New Roman"/>
          <w:sz w:val="24"/>
          <w:szCs w:val="24"/>
        </w:rPr>
        <w:t xml:space="preserve"> do ano de 2019</w:t>
      </w:r>
      <w:r>
        <w:rPr>
          <w:rFonts w:ascii="Times" w:hAnsi="Times" w:cs="Times New Roman"/>
          <w:sz w:val="24"/>
          <w:szCs w:val="24"/>
        </w:rPr>
        <w:t xml:space="preserve">, a disciplina de Alimentação Escolar será oferecida </w:t>
      </w:r>
      <w:r w:rsidR="00DF6B8B">
        <w:rPr>
          <w:rFonts w:ascii="Times" w:hAnsi="Times" w:cs="Times New Roman"/>
          <w:sz w:val="24"/>
          <w:szCs w:val="24"/>
        </w:rPr>
        <w:t xml:space="preserve">tanto quanto uma </w:t>
      </w:r>
      <w:r>
        <w:rPr>
          <w:rFonts w:ascii="Times" w:hAnsi="Times" w:cs="Times New Roman"/>
          <w:sz w:val="24"/>
          <w:szCs w:val="24"/>
        </w:rPr>
        <w:t>disciplina de extensão para alunos externos</w:t>
      </w:r>
      <w:r w:rsidR="00DF6B8B">
        <w:rPr>
          <w:rFonts w:ascii="Times" w:hAnsi="Times" w:cs="Times New Roman"/>
          <w:sz w:val="24"/>
          <w:szCs w:val="24"/>
        </w:rPr>
        <w:t xml:space="preserve"> aos do curso de nutrição da UFF e optativa para alunos </w:t>
      </w:r>
      <w:r w:rsidR="00DF6B8B" w:rsidRPr="00DF6B8B">
        <w:rPr>
          <w:rFonts w:ascii="Times" w:hAnsi="Times" w:cs="Times New Roman"/>
          <w:sz w:val="24"/>
          <w:szCs w:val="24"/>
        </w:rPr>
        <w:t>interno</w:t>
      </w:r>
      <w:r w:rsidRPr="00DF6B8B">
        <w:rPr>
          <w:rFonts w:ascii="Times" w:hAnsi="Times" w:cs="Times New Roman"/>
          <w:sz w:val="24"/>
          <w:szCs w:val="24"/>
        </w:rPr>
        <w:t>. A ple</w:t>
      </w:r>
      <w:r w:rsidR="00D97D40" w:rsidRPr="00DF6B8B">
        <w:rPr>
          <w:rFonts w:ascii="Times" w:hAnsi="Times" w:cs="Times New Roman"/>
          <w:sz w:val="24"/>
          <w:szCs w:val="24"/>
        </w:rPr>
        <w:t>nária aprovou esta proposta</w:t>
      </w:r>
      <w:r w:rsidRPr="00DF6B8B">
        <w:rPr>
          <w:rFonts w:ascii="Times" w:hAnsi="Times" w:cs="Times New Roman"/>
          <w:sz w:val="24"/>
          <w:szCs w:val="24"/>
        </w:rPr>
        <w:t>.</w:t>
      </w:r>
      <w:r w:rsidR="00CB08D2">
        <w:rPr>
          <w:rFonts w:ascii="Times" w:hAnsi="Times" w:cs="Times New Roman"/>
          <w:sz w:val="24"/>
          <w:szCs w:val="24"/>
        </w:rPr>
        <w:t xml:space="preserve"> A professora Patrícia Camacho destacou também a importância dos professores pensarem em estratégias de integralização entre o ensino e extensão.</w:t>
      </w:r>
      <w:r w:rsidRPr="00DF6B8B">
        <w:rPr>
          <w:rFonts w:ascii="Times" w:hAnsi="Times" w:cs="Times New Roman"/>
          <w:sz w:val="24"/>
          <w:szCs w:val="24"/>
        </w:rPr>
        <w:t xml:space="preserve"> </w:t>
      </w:r>
      <w:r w:rsidR="00F975D8" w:rsidRPr="00DF6B8B">
        <w:rPr>
          <w:rFonts w:ascii="Times" w:hAnsi="Times" w:cs="Times New Roman"/>
          <w:sz w:val="24"/>
          <w:szCs w:val="24"/>
        </w:rPr>
        <w:t>Os informes foram</w:t>
      </w:r>
      <w:r w:rsidR="00F975D8">
        <w:rPr>
          <w:rFonts w:ascii="Times" w:hAnsi="Times" w:cs="Times New Roman"/>
          <w:sz w:val="24"/>
          <w:szCs w:val="24"/>
        </w:rPr>
        <w:t xml:space="preserve"> dad</w:t>
      </w:r>
      <w:r w:rsidR="00DF6B8B">
        <w:rPr>
          <w:rFonts w:ascii="Times" w:hAnsi="Times" w:cs="Times New Roman"/>
          <w:sz w:val="24"/>
          <w:szCs w:val="24"/>
        </w:rPr>
        <w:t>os. No primeiro, a prof</w:t>
      </w:r>
      <w:r w:rsidR="00F975D8">
        <w:rPr>
          <w:rFonts w:ascii="Times" w:hAnsi="Times" w:cs="Times New Roman"/>
          <w:sz w:val="24"/>
          <w:szCs w:val="24"/>
        </w:rPr>
        <w:t xml:space="preserve">. </w:t>
      </w:r>
      <w:r w:rsidR="00493D44">
        <w:rPr>
          <w:rFonts w:ascii="Times" w:hAnsi="Times" w:cs="Times New Roman"/>
          <w:sz w:val="24"/>
          <w:szCs w:val="24"/>
        </w:rPr>
        <w:t>Patrícia Camacho</w:t>
      </w:r>
      <w:r w:rsidR="00F975D8">
        <w:rPr>
          <w:rFonts w:ascii="Times" w:hAnsi="Times" w:cs="Times New Roman"/>
          <w:sz w:val="24"/>
          <w:szCs w:val="24"/>
        </w:rPr>
        <w:t xml:space="preserve"> </w:t>
      </w:r>
      <w:r w:rsidR="00F975D8">
        <w:rPr>
          <w:rStyle w:val="m1114359273175232792s1"/>
          <w:rFonts w:ascii="Times" w:hAnsi="Times"/>
          <w:sz w:val="24"/>
          <w:szCs w:val="24"/>
        </w:rPr>
        <w:t xml:space="preserve">apresentou </w:t>
      </w:r>
      <w:r w:rsidR="00F975D8" w:rsidRPr="00C143B9">
        <w:rPr>
          <w:rStyle w:val="m1114359273175232792s1"/>
          <w:rFonts w:ascii="Times" w:hAnsi="Times"/>
          <w:sz w:val="24"/>
          <w:szCs w:val="24"/>
        </w:rPr>
        <w:t>o Pla</w:t>
      </w:r>
      <w:r w:rsidR="00F975D8">
        <w:rPr>
          <w:rStyle w:val="m1114359273175232792s1"/>
          <w:rFonts w:ascii="Times" w:hAnsi="Times"/>
          <w:sz w:val="24"/>
          <w:szCs w:val="24"/>
        </w:rPr>
        <w:t>no de trabal</w:t>
      </w:r>
      <w:r w:rsidR="00DF6B8B">
        <w:rPr>
          <w:rStyle w:val="m1114359273175232792s1"/>
          <w:rFonts w:ascii="Times" w:hAnsi="Times"/>
          <w:sz w:val="24"/>
          <w:szCs w:val="24"/>
        </w:rPr>
        <w:t>ho CECANE UFF 2019 respondendo às</w:t>
      </w:r>
      <w:r w:rsidR="00F975D8">
        <w:rPr>
          <w:rStyle w:val="m1114359273175232792s1"/>
          <w:rFonts w:ascii="Times" w:hAnsi="Times"/>
          <w:sz w:val="24"/>
          <w:szCs w:val="24"/>
        </w:rPr>
        <w:t xml:space="preserve"> dúvidas da plenária</w:t>
      </w:r>
      <w:r w:rsidR="00926C78">
        <w:rPr>
          <w:rStyle w:val="m1114359273175232792s1"/>
          <w:rFonts w:ascii="Times" w:hAnsi="Times"/>
          <w:sz w:val="24"/>
          <w:szCs w:val="24"/>
        </w:rPr>
        <w:t xml:space="preserve"> com relação </w:t>
      </w:r>
      <w:r w:rsidR="00DF6B8B">
        <w:rPr>
          <w:rStyle w:val="m1114359273175232792s1"/>
          <w:rFonts w:ascii="Times" w:hAnsi="Times"/>
          <w:sz w:val="24"/>
          <w:szCs w:val="24"/>
        </w:rPr>
        <w:t>às atividades a serem desenvolvidas</w:t>
      </w:r>
      <w:r w:rsidR="00493D44">
        <w:rPr>
          <w:rStyle w:val="m1114359273175232792s1"/>
          <w:rFonts w:ascii="Times" w:hAnsi="Times"/>
          <w:sz w:val="24"/>
          <w:szCs w:val="24"/>
        </w:rPr>
        <w:t xml:space="preserve"> e utilização dos recursos</w:t>
      </w:r>
      <w:r w:rsidR="00926C78">
        <w:rPr>
          <w:rStyle w:val="m1114359273175232792s1"/>
          <w:rFonts w:ascii="Times" w:hAnsi="Times"/>
          <w:sz w:val="24"/>
          <w:szCs w:val="24"/>
        </w:rPr>
        <w:t>.</w:t>
      </w:r>
      <w:r w:rsidR="00493D44">
        <w:rPr>
          <w:rStyle w:val="m1114359273175232792s1"/>
          <w:rFonts w:ascii="Times" w:hAnsi="Times"/>
          <w:sz w:val="24"/>
          <w:szCs w:val="24"/>
        </w:rPr>
        <w:t xml:space="preserve"> A professora Patrícia destacou que a equipe do CECANE UFF </w:t>
      </w:r>
      <w:proofErr w:type="spellStart"/>
      <w:r w:rsidR="00493D44">
        <w:rPr>
          <w:rStyle w:val="m1114359273175232792s1"/>
          <w:rFonts w:ascii="Times" w:hAnsi="Times"/>
          <w:sz w:val="24"/>
          <w:szCs w:val="24"/>
        </w:rPr>
        <w:t>pactou</w:t>
      </w:r>
      <w:proofErr w:type="spellEnd"/>
      <w:r w:rsidR="00493D44">
        <w:rPr>
          <w:rStyle w:val="m1114359273175232792s1"/>
          <w:rFonts w:ascii="Times" w:hAnsi="Times"/>
          <w:sz w:val="24"/>
          <w:szCs w:val="24"/>
        </w:rPr>
        <w:t xml:space="preserve"> a utilização do recurso das bolsas</w:t>
      </w:r>
      <w:r w:rsidR="007740AE">
        <w:rPr>
          <w:rStyle w:val="m1114359273175232792s1"/>
          <w:rFonts w:ascii="Times" w:hAnsi="Times"/>
          <w:sz w:val="24"/>
          <w:szCs w:val="24"/>
        </w:rPr>
        <w:t xml:space="preserve"> dos docentes integrantes</w:t>
      </w:r>
      <w:r w:rsidR="00493D44">
        <w:rPr>
          <w:rStyle w:val="m1114359273175232792s1"/>
          <w:rFonts w:ascii="Times" w:hAnsi="Times"/>
          <w:sz w:val="24"/>
          <w:szCs w:val="24"/>
        </w:rPr>
        <w:t xml:space="preserve"> para estruturação da sala 413, do Espaç</w:t>
      </w:r>
      <w:r w:rsidR="007740AE">
        <w:rPr>
          <w:rStyle w:val="m1114359273175232792s1"/>
          <w:rFonts w:ascii="Times" w:hAnsi="Times"/>
          <w:sz w:val="24"/>
          <w:szCs w:val="24"/>
        </w:rPr>
        <w:t>o Multidisciplinar de Educação e para o subsídio das atividades de ensino e</w:t>
      </w:r>
      <w:r w:rsidR="00493D44">
        <w:rPr>
          <w:rStyle w:val="m1114359273175232792s1"/>
          <w:rFonts w:ascii="Times" w:hAnsi="Times"/>
          <w:sz w:val="24"/>
          <w:szCs w:val="24"/>
        </w:rPr>
        <w:t xml:space="preserve"> de projetos de pesquisa e extensão</w:t>
      </w:r>
      <w:r w:rsidR="007740AE">
        <w:rPr>
          <w:rStyle w:val="m1114359273175232792s1"/>
          <w:rFonts w:ascii="Times" w:hAnsi="Times"/>
          <w:sz w:val="24"/>
          <w:szCs w:val="24"/>
        </w:rPr>
        <w:t xml:space="preserve"> vinculados ao GEPASE/CECANE UFF.</w:t>
      </w:r>
      <w:r w:rsidR="00493D44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926C78">
        <w:rPr>
          <w:rStyle w:val="m1114359273175232792s1"/>
          <w:rFonts w:ascii="Times" w:hAnsi="Times"/>
          <w:sz w:val="24"/>
          <w:szCs w:val="24"/>
        </w:rPr>
        <w:t xml:space="preserve"> No segundo informe, com relação ao </w:t>
      </w:r>
      <w:r w:rsidR="00926C78" w:rsidRPr="00C143B9">
        <w:rPr>
          <w:rStyle w:val="m1114359273175232792s1"/>
          <w:rFonts w:ascii="Times" w:hAnsi="Times"/>
          <w:sz w:val="24"/>
          <w:szCs w:val="24"/>
        </w:rPr>
        <w:t>Concurso</w:t>
      </w:r>
      <w:r w:rsidR="00926C78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493D44">
        <w:rPr>
          <w:rStyle w:val="m1114359273175232792s1"/>
          <w:rFonts w:ascii="Times" w:hAnsi="Times"/>
          <w:sz w:val="24"/>
          <w:szCs w:val="24"/>
        </w:rPr>
        <w:t>na área de</w:t>
      </w:r>
      <w:r w:rsidR="00926C78">
        <w:rPr>
          <w:rStyle w:val="m1114359273175232792s1"/>
          <w:rFonts w:ascii="Times" w:hAnsi="Times"/>
          <w:sz w:val="24"/>
          <w:szCs w:val="24"/>
        </w:rPr>
        <w:t xml:space="preserve"> Alimentação C</w:t>
      </w:r>
      <w:r w:rsidR="00926C78" w:rsidRPr="00C143B9">
        <w:rPr>
          <w:rStyle w:val="m1114359273175232792s1"/>
          <w:rFonts w:ascii="Times" w:hAnsi="Times"/>
          <w:sz w:val="24"/>
          <w:szCs w:val="24"/>
        </w:rPr>
        <w:t>oletiva</w:t>
      </w:r>
      <w:r w:rsidR="00926C78">
        <w:rPr>
          <w:rStyle w:val="m1114359273175232792s1"/>
          <w:rFonts w:ascii="Times" w:hAnsi="Times"/>
          <w:sz w:val="24"/>
          <w:szCs w:val="24"/>
        </w:rPr>
        <w:t>, a prof. Daniele Bastos informou que os três recursos de candidatos</w:t>
      </w:r>
      <w:r w:rsidR="00493D44">
        <w:rPr>
          <w:rStyle w:val="m1114359273175232792s1"/>
          <w:rFonts w:ascii="Times" w:hAnsi="Times"/>
          <w:sz w:val="24"/>
          <w:szCs w:val="24"/>
        </w:rPr>
        <w:t>, cujas inscrições</w:t>
      </w:r>
      <w:r w:rsidR="007740AE">
        <w:rPr>
          <w:rStyle w:val="m1114359273175232792s1"/>
          <w:rFonts w:ascii="Times" w:hAnsi="Times"/>
          <w:sz w:val="24"/>
          <w:szCs w:val="24"/>
        </w:rPr>
        <w:t xml:space="preserve"> havia sido indeferida</w:t>
      </w:r>
      <w:r w:rsidR="00493D44">
        <w:rPr>
          <w:rStyle w:val="m1114359273175232792s1"/>
          <w:rFonts w:ascii="Times" w:hAnsi="Times"/>
          <w:sz w:val="24"/>
          <w:szCs w:val="24"/>
        </w:rPr>
        <w:t>s,</w:t>
      </w:r>
      <w:r w:rsidR="00926C78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493D44">
        <w:rPr>
          <w:rStyle w:val="m1114359273175232792s1"/>
          <w:rFonts w:ascii="Times" w:hAnsi="Times"/>
          <w:sz w:val="24"/>
          <w:szCs w:val="24"/>
        </w:rPr>
        <w:t>não foram aceitos e as inscrições mantiveram-se indeferidas devido ao fato das titulações</w:t>
      </w:r>
      <w:r w:rsidR="007740AE">
        <w:rPr>
          <w:rStyle w:val="m1114359273175232792s1"/>
          <w:rFonts w:ascii="Times" w:hAnsi="Times"/>
          <w:sz w:val="24"/>
          <w:szCs w:val="24"/>
        </w:rPr>
        <w:t xml:space="preserve"> de doutorado</w:t>
      </w:r>
      <w:r w:rsidR="00493D44">
        <w:rPr>
          <w:rStyle w:val="m1114359273175232792s1"/>
          <w:rFonts w:ascii="Times" w:hAnsi="Times"/>
          <w:sz w:val="24"/>
          <w:szCs w:val="24"/>
        </w:rPr>
        <w:t xml:space="preserve"> dos candidatos não estarem descritas no edital do concurso</w:t>
      </w:r>
      <w:r w:rsidR="00926C78">
        <w:rPr>
          <w:rStyle w:val="m1114359273175232792s1"/>
          <w:rFonts w:ascii="Times" w:hAnsi="Times"/>
          <w:sz w:val="24"/>
          <w:szCs w:val="24"/>
        </w:rPr>
        <w:t xml:space="preserve">. A </w:t>
      </w:r>
      <w:r w:rsidR="007740AE">
        <w:rPr>
          <w:rStyle w:val="m1114359273175232792s1"/>
          <w:rFonts w:ascii="Times" w:hAnsi="Times"/>
          <w:sz w:val="24"/>
          <w:szCs w:val="24"/>
        </w:rPr>
        <w:t>prof. Daniele Basto</w:t>
      </w:r>
      <w:r w:rsidR="00CB08D2">
        <w:rPr>
          <w:rStyle w:val="m1114359273175232792s1"/>
          <w:rFonts w:ascii="Times" w:hAnsi="Times"/>
          <w:sz w:val="24"/>
          <w:szCs w:val="24"/>
        </w:rPr>
        <w:t>s</w:t>
      </w:r>
      <w:r w:rsidR="007740AE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926C78">
        <w:rPr>
          <w:rStyle w:val="m1114359273175232792s1"/>
          <w:rFonts w:ascii="Times" w:hAnsi="Times"/>
          <w:sz w:val="24"/>
          <w:szCs w:val="24"/>
        </w:rPr>
        <w:t xml:space="preserve">ainda informou que o IV </w:t>
      </w:r>
      <w:proofErr w:type="spellStart"/>
      <w:r w:rsidR="007740AE">
        <w:rPr>
          <w:rStyle w:val="m1114359273175232792s1"/>
          <w:rFonts w:ascii="Times" w:hAnsi="Times"/>
          <w:sz w:val="24"/>
          <w:szCs w:val="24"/>
        </w:rPr>
        <w:t>Conan</w:t>
      </w:r>
      <w:proofErr w:type="spellEnd"/>
      <w:r w:rsidR="007740AE">
        <w:rPr>
          <w:rStyle w:val="m1114359273175232792s1"/>
          <w:rFonts w:ascii="Times" w:hAnsi="Times"/>
          <w:sz w:val="24"/>
          <w:szCs w:val="24"/>
        </w:rPr>
        <w:t xml:space="preserve"> 2019 será realizado</w:t>
      </w:r>
      <w:r w:rsidR="00926C78">
        <w:rPr>
          <w:rStyle w:val="m1114359273175232792s1"/>
          <w:rFonts w:ascii="Times" w:hAnsi="Times"/>
          <w:sz w:val="24"/>
          <w:szCs w:val="24"/>
        </w:rPr>
        <w:t xml:space="preserve"> em </w:t>
      </w:r>
      <w:r w:rsidR="000B2C5D">
        <w:rPr>
          <w:rStyle w:val="m1114359273175232792s1"/>
          <w:rFonts w:ascii="Times" w:hAnsi="Times"/>
          <w:sz w:val="24"/>
          <w:szCs w:val="24"/>
        </w:rPr>
        <w:t xml:space="preserve">Ouro Preto-MG de 27 a 31/05 e as professoras Daniele Mendonça, Daniele Bastos, Patricia Camacho, Patricia Henriques </w:t>
      </w:r>
      <w:r w:rsidR="0016545D">
        <w:rPr>
          <w:rStyle w:val="m1114359273175232792s1"/>
          <w:rFonts w:ascii="Times" w:hAnsi="Times"/>
          <w:sz w:val="24"/>
          <w:szCs w:val="24"/>
        </w:rPr>
        <w:t>e Roseane Sampaio participarão</w:t>
      </w:r>
      <w:r w:rsidR="007740AE">
        <w:rPr>
          <w:rStyle w:val="m1114359273175232792s1"/>
          <w:rFonts w:ascii="Times" w:hAnsi="Times"/>
          <w:sz w:val="24"/>
          <w:szCs w:val="24"/>
        </w:rPr>
        <w:t xml:space="preserve"> do evento</w:t>
      </w:r>
      <w:r w:rsidR="0016545D">
        <w:rPr>
          <w:rStyle w:val="m1114359273175232792s1"/>
          <w:rFonts w:ascii="Times" w:hAnsi="Times"/>
          <w:sz w:val="24"/>
          <w:szCs w:val="24"/>
        </w:rPr>
        <w:t>. Com relação ao informe da Avaliação I</w:t>
      </w:r>
      <w:r w:rsidR="00F975D8">
        <w:rPr>
          <w:rStyle w:val="m1114359273175232792s1"/>
          <w:rFonts w:ascii="Times" w:hAnsi="Times"/>
          <w:sz w:val="24"/>
          <w:szCs w:val="24"/>
        </w:rPr>
        <w:t>nstitucional</w:t>
      </w:r>
      <w:r w:rsidR="0016545D">
        <w:rPr>
          <w:rStyle w:val="m1114359273175232792s1"/>
          <w:rFonts w:ascii="Times" w:hAnsi="Times"/>
          <w:sz w:val="24"/>
          <w:szCs w:val="24"/>
        </w:rPr>
        <w:t xml:space="preserve"> UFF</w:t>
      </w:r>
      <w:r w:rsidR="007740AE">
        <w:rPr>
          <w:rStyle w:val="m1114359273175232792s1"/>
          <w:rFonts w:ascii="Times" w:hAnsi="Times"/>
          <w:sz w:val="24"/>
          <w:szCs w:val="24"/>
        </w:rPr>
        <w:t>, a prof</w:t>
      </w:r>
      <w:r w:rsidR="00CB08D2">
        <w:rPr>
          <w:rStyle w:val="m1114359273175232792s1"/>
          <w:rFonts w:ascii="Times" w:hAnsi="Times"/>
          <w:sz w:val="24"/>
          <w:szCs w:val="24"/>
        </w:rPr>
        <w:t>.</w:t>
      </w:r>
      <w:r w:rsidR="007740AE">
        <w:rPr>
          <w:rStyle w:val="m1114359273175232792s1"/>
          <w:rFonts w:ascii="Times" w:hAnsi="Times"/>
          <w:sz w:val="24"/>
          <w:szCs w:val="24"/>
        </w:rPr>
        <w:t xml:space="preserve"> Daniele Bastos informou que o MNS recebeu, via correio eletrônico, uma tabulação de todas as respostas abertas dos alunos referentes à avaliação das disciplinas do MNS o</w:t>
      </w:r>
      <w:r w:rsidR="00CB08D2">
        <w:rPr>
          <w:rStyle w:val="m1114359273175232792s1"/>
          <w:rFonts w:ascii="Times" w:hAnsi="Times"/>
          <w:sz w:val="24"/>
          <w:szCs w:val="24"/>
        </w:rPr>
        <w:t>ferecidas no</w:t>
      </w:r>
      <w:r w:rsidR="007740AE">
        <w:rPr>
          <w:rStyle w:val="m1114359273175232792s1"/>
          <w:rFonts w:ascii="Times" w:hAnsi="Times"/>
          <w:sz w:val="24"/>
          <w:szCs w:val="24"/>
        </w:rPr>
        <w:t xml:space="preserve"> primeiro semestre de 2019. </w:t>
      </w:r>
      <w:r w:rsidR="00CB08D2">
        <w:rPr>
          <w:rStyle w:val="m1114359273175232792s1"/>
          <w:rFonts w:ascii="Times" w:hAnsi="Times"/>
          <w:sz w:val="24"/>
          <w:szCs w:val="24"/>
        </w:rPr>
        <w:t>No último informe, a prof.</w:t>
      </w:r>
      <w:r w:rsidR="00FD4572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FD4572" w:rsidRPr="00C143B9">
        <w:rPr>
          <w:rStyle w:val="m1114359273175232792s1"/>
          <w:rFonts w:ascii="Times" w:hAnsi="Times"/>
          <w:sz w:val="24"/>
          <w:szCs w:val="24"/>
        </w:rPr>
        <w:t xml:space="preserve">Patricia Camacho </w:t>
      </w:r>
      <w:r w:rsidR="00842B73">
        <w:rPr>
          <w:rStyle w:val="m1114359273175232792s1"/>
          <w:rFonts w:ascii="Times" w:hAnsi="Times"/>
          <w:sz w:val="24"/>
          <w:szCs w:val="24"/>
        </w:rPr>
        <w:t>relatou</w:t>
      </w:r>
      <w:r w:rsidR="00FD4572">
        <w:rPr>
          <w:rStyle w:val="m1114359273175232792s1"/>
          <w:rFonts w:ascii="Times" w:hAnsi="Times"/>
          <w:sz w:val="24"/>
          <w:szCs w:val="24"/>
        </w:rPr>
        <w:t xml:space="preserve"> que ela e a prof</w:t>
      </w:r>
      <w:r w:rsidR="00CB08D2">
        <w:rPr>
          <w:rStyle w:val="m1114359273175232792s1"/>
          <w:rFonts w:ascii="Times" w:hAnsi="Times"/>
          <w:sz w:val="24"/>
          <w:szCs w:val="24"/>
        </w:rPr>
        <w:t>.</w:t>
      </w:r>
      <w:r w:rsidR="00FD4572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FD4572" w:rsidRPr="00C143B9">
        <w:rPr>
          <w:rStyle w:val="m1114359273175232792s1"/>
          <w:rFonts w:ascii="Times" w:hAnsi="Times"/>
          <w:sz w:val="24"/>
          <w:szCs w:val="24"/>
        </w:rPr>
        <w:t>Luciene</w:t>
      </w:r>
      <w:r w:rsidR="00CB08D2">
        <w:rPr>
          <w:rStyle w:val="m1114359273175232792s1"/>
          <w:rFonts w:ascii="Times" w:hAnsi="Times"/>
          <w:sz w:val="24"/>
          <w:szCs w:val="24"/>
        </w:rPr>
        <w:t xml:space="preserve"> Burlandy</w:t>
      </w:r>
      <w:r w:rsidR="00FD4572">
        <w:rPr>
          <w:rStyle w:val="m1114359273175232792s1"/>
          <w:rFonts w:ascii="Times" w:hAnsi="Times"/>
          <w:sz w:val="24"/>
          <w:szCs w:val="24"/>
        </w:rPr>
        <w:t xml:space="preserve"> ministrarão</w:t>
      </w:r>
      <w:r w:rsidR="00CB08D2">
        <w:rPr>
          <w:rStyle w:val="m1114359273175232792s1"/>
          <w:rFonts w:ascii="Times" w:hAnsi="Times"/>
          <w:sz w:val="24"/>
          <w:szCs w:val="24"/>
        </w:rPr>
        <w:t xml:space="preserve"> um</w:t>
      </w:r>
      <w:r w:rsidR="00FD4572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F975D8" w:rsidRPr="00C143B9">
        <w:rPr>
          <w:rStyle w:val="m1114359273175232792s1"/>
          <w:rFonts w:ascii="Times" w:hAnsi="Times"/>
          <w:sz w:val="24"/>
          <w:szCs w:val="24"/>
        </w:rPr>
        <w:t>Curso de Verã</w:t>
      </w:r>
      <w:r w:rsidR="00FD4572">
        <w:rPr>
          <w:rStyle w:val="m1114359273175232792s1"/>
          <w:rFonts w:ascii="Times" w:hAnsi="Times"/>
          <w:sz w:val="24"/>
          <w:szCs w:val="24"/>
        </w:rPr>
        <w:t xml:space="preserve">o </w:t>
      </w:r>
      <w:r w:rsidR="00CB08D2">
        <w:rPr>
          <w:rStyle w:val="m1114359273175232792s1"/>
          <w:rFonts w:ascii="Times" w:hAnsi="Times"/>
          <w:sz w:val="24"/>
          <w:szCs w:val="24"/>
        </w:rPr>
        <w:t xml:space="preserve">de </w:t>
      </w:r>
      <w:r w:rsidR="00FD4572">
        <w:rPr>
          <w:rStyle w:val="m1114359273175232792s1"/>
          <w:rFonts w:ascii="Times" w:hAnsi="Times"/>
          <w:sz w:val="24"/>
          <w:szCs w:val="24"/>
        </w:rPr>
        <w:t>10 a 20/02/20</w:t>
      </w:r>
      <w:r w:rsidR="00CB08D2">
        <w:rPr>
          <w:rStyle w:val="m1114359273175232792s1"/>
          <w:rFonts w:ascii="Times" w:hAnsi="Times"/>
          <w:sz w:val="24"/>
          <w:szCs w:val="24"/>
        </w:rPr>
        <w:t xml:space="preserve"> e que a professora Cecília (Canadá) ministrará um curso na FNEJF para os professores. Encerrado os informes, a professora </w:t>
      </w:r>
      <w:r w:rsidR="00CB08D2">
        <w:rPr>
          <w:rStyle w:val="m1114359273175232792s1"/>
          <w:rFonts w:ascii="Times" w:hAnsi="Times"/>
          <w:sz w:val="24"/>
          <w:szCs w:val="24"/>
        </w:rPr>
        <w:lastRenderedPageBreak/>
        <w:t>Daniele Bastos</w:t>
      </w:r>
      <w:r w:rsidR="00B122F6">
        <w:rPr>
          <w:rStyle w:val="m1114359273175232792s1"/>
          <w:rFonts w:ascii="Times" w:hAnsi="Times"/>
          <w:sz w:val="24"/>
          <w:szCs w:val="24"/>
        </w:rPr>
        <w:t xml:space="preserve"> abriu a palavra livre.</w:t>
      </w:r>
      <w:r w:rsidR="00FD4572">
        <w:rPr>
          <w:rStyle w:val="m1114359273175232792s1"/>
          <w:rFonts w:ascii="Times" w:hAnsi="Times"/>
          <w:sz w:val="24"/>
          <w:szCs w:val="24"/>
        </w:rPr>
        <w:t xml:space="preserve"> </w:t>
      </w:r>
      <w:r w:rsidR="00951C5B">
        <w:rPr>
          <w:rStyle w:val="m1114359273175232792s1"/>
          <w:rFonts w:ascii="Times" w:hAnsi="Times"/>
          <w:sz w:val="24"/>
          <w:szCs w:val="24"/>
        </w:rPr>
        <w:t>A prof</w:t>
      </w:r>
      <w:r w:rsidR="00B122F6">
        <w:rPr>
          <w:rStyle w:val="m1114359273175232792s1"/>
          <w:rFonts w:ascii="Times" w:hAnsi="Times"/>
          <w:sz w:val="24"/>
          <w:szCs w:val="24"/>
        </w:rPr>
        <w:t>.</w:t>
      </w:r>
      <w:r w:rsidR="00951C5B">
        <w:rPr>
          <w:rStyle w:val="m1114359273175232792s1"/>
          <w:rFonts w:ascii="Times" w:hAnsi="Times"/>
          <w:sz w:val="24"/>
          <w:szCs w:val="24"/>
        </w:rPr>
        <w:t xml:space="preserve"> Maristela relatou o sucesso </w:t>
      </w:r>
      <w:r w:rsidR="00951C5B">
        <w:rPr>
          <w:rFonts w:ascii="Times" w:hAnsi="Times" w:cs="Times New Roman"/>
          <w:sz w:val="24"/>
          <w:szCs w:val="24"/>
        </w:rPr>
        <w:t>da</w:t>
      </w:r>
      <w:r w:rsidR="00B122F6">
        <w:rPr>
          <w:rFonts w:ascii="Times" w:hAnsi="Times" w:cs="Times New Roman"/>
          <w:sz w:val="24"/>
          <w:szCs w:val="24"/>
        </w:rPr>
        <w:t xml:space="preserve"> ação UFF nas Praças da</w:t>
      </w:r>
      <w:r w:rsidR="00BA5E60">
        <w:rPr>
          <w:rFonts w:ascii="Times" w:hAnsi="Times" w:cs="Times New Roman"/>
          <w:sz w:val="24"/>
          <w:szCs w:val="24"/>
        </w:rPr>
        <w:t xml:space="preserve"> qual a </w:t>
      </w:r>
      <w:r w:rsidR="00B122F6">
        <w:rPr>
          <w:rFonts w:ascii="Times" w:hAnsi="Times" w:cs="Times New Roman"/>
          <w:sz w:val="24"/>
          <w:szCs w:val="24"/>
        </w:rPr>
        <w:t xml:space="preserve">FNEJF participou no Campo de São Bento e também informou que, após conversa com a prof. Mariana </w:t>
      </w:r>
      <w:proofErr w:type="spellStart"/>
      <w:r w:rsidR="00B122F6">
        <w:rPr>
          <w:rFonts w:ascii="Times" w:hAnsi="Times" w:cs="Times New Roman"/>
          <w:sz w:val="24"/>
          <w:szCs w:val="24"/>
        </w:rPr>
        <w:t>Sarto</w:t>
      </w:r>
      <w:proofErr w:type="spellEnd"/>
      <w:r w:rsidR="00B122F6">
        <w:rPr>
          <w:rFonts w:ascii="Times" w:hAnsi="Times" w:cs="Times New Roman"/>
          <w:sz w:val="24"/>
          <w:szCs w:val="24"/>
        </w:rPr>
        <w:t xml:space="preserve">, responsável pela disciplina de TCC2, ficou acordado que mudanças na disciplina ocorrerão somente a partir do segundo semestre de 2019. A Professora Maristela também destacou que a entrega dos TCC deverá ser até o dia 03 de junho de 2019 com apresentações nos dia 17, 18 e 19 de junho de 2019. </w:t>
      </w:r>
      <w:r w:rsidRPr="00456D0F">
        <w:rPr>
          <w:rFonts w:ascii="Times" w:hAnsi="Times" w:cs="Times New Roman"/>
          <w:sz w:val="24"/>
          <w:szCs w:val="24"/>
        </w:rPr>
        <w:t xml:space="preserve">Não tendo mais nada a tratar foi dada por encerrada a reunião da qual eu, profa. </w:t>
      </w:r>
      <w:r>
        <w:rPr>
          <w:rFonts w:ascii="Times" w:hAnsi="Times" w:cs="Times New Roman"/>
          <w:sz w:val="24"/>
          <w:szCs w:val="24"/>
        </w:rPr>
        <w:t xml:space="preserve">Daniele Bastos, </w:t>
      </w:r>
      <w:r w:rsidRPr="00456D0F">
        <w:rPr>
          <w:rFonts w:ascii="Times" w:hAnsi="Times" w:cs="Times New Roman"/>
          <w:sz w:val="24"/>
          <w:szCs w:val="24"/>
        </w:rPr>
        <w:t xml:space="preserve">lavrei a presente ata. </w:t>
      </w:r>
    </w:p>
    <w:sectPr w:rsidR="00354837" w:rsidRPr="00B122F6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24725C"/>
    <w:multiLevelType w:val="hybridMultilevel"/>
    <w:tmpl w:val="0168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E3314F"/>
    <w:multiLevelType w:val="hybridMultilevel"/>
    <w:tmpl w:val="B060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D10C8"/>
    <w:multiLevelType w:val="hybridMultilevel"/>
    <w:tmpl w:val="0718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BF26C6"/>
    <w:multiLevelType w:val="hybridMultilevel"/>
    <w:tmpl w:val="7692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13"/>
  </w:num>
  <w:num w:numId="13">
    <w:abstractNumId w:val="11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0392C"/>
    <w:rsid w:val="000137AA"/>
    <w:rsid w:val="00016A8C"/>
    <w:rsid w:val="00020E77"/>
    <w:rsid w:val="000260AA"/>
    <w:rsid w:val="00027951"/>
    <w:rsid w:val="00027FFC"/>
    <w:rsid w:val="00032CA6"/>
    <w:rsid w:val="00041E2A"/>
    <w:rsid w:val="000508AA"/>
    <w:rsid w:val="00051779"/>
    <w:rsid w:val="0005437D"/>
    <w:rsid w:val="00057B36"/>
    <w:rsid w:val="00057D51"/>
    <w:rsid w:val="0006003E"/>
    <w:rsid w:val="00062AFF"/>
    <w:rsid w:val="00064C70"/>
    <w:rsid w:val="00070434"/>
    <w:rsid w:val="00091587"/>
    <w:rsid w:val="000929B5"/>
    <w:rsid w:val="00096D8F"/>
    <w:rsid w:val="000A0A97"/>
    <w:rsid w:val="000A2458"/>
    <w:rsid w:val="000A558F"/>
    <w:rsid w:val="000B17F2"/>
    <w:rsid w:val="000B2C5D"/>
    <w:rsid w:val="000B40F3"/>
    <w:rsid w:val="000C2C4F"/>
    <w:rsid w:val="000C3283"/>
    <w:rsid w:val="000C5A0B"/>
    <w:rsid w:val="000C6C6F"/>
    <w:rsid w:val="000C759C"/>
    <w:rsid w:val="000D0B85"/>
    <w:rsid w:val="000D0E73"/>
    <w:rsid w:val="000D1933"/>
    <w:rsid w:val="000E2777"/>
    <w:rsid w:val="000E2868"/>
    <w:rsid w:val="000E2EC9"/>
    <w:rsid w:val="000E4E05"/>
    <w:rsid w:val="000E55AC"/>
    <w:rsid w:val="000F2E57"/>
    <w:rsid w:val="00102E04"/>
    <w:rsid w:val="001031D5"/>
    <w:rsid w:val="00106686"/>
    <w:rsid w:val="00107889"/>
    <w:rsid w:val="00107AC2"/>
    <w:rsid w:val="00110580"/>
    <w:rsid w:val="00112E50"/>
    <w:rsid w:val="0011449A"/>
    <w:rsid w:val="001144B7"/>
    <w:rsid w:val="0013010C"/>
    <w:rsid w:val="0013293E"/>
    <w:rsid w:val="001339E6"/>
    <w:rsid w:val="00134D9C"/>
    <w:rsid w:val="00142EDC"/>
    <w:rsid w:val="00143391"/>
    <w:rsid w:val="00144F58"/>
    <w:rsid w:val="001509FD"/>
    <w:rsid w:val="0015244D"/>
    <w:rsid w:val="0016545D"/>
    <w:rsid w:val="001656F4"/>
    <w:rsid w:val="00171463"/>
    <w:rsid w:val="00173CEC"/>
    <w:rsid w:val="00175AC5"/>
    <w:rsid w:val="001801FD"/>
    <w:rsid w:val="00182C86"/>
    <w:rsid w:val="00184EF7"/>
    <w:rsid w:val="001955E2"/>
    <w:rsid w:val="00196954"/>
    <w:rsid w:val="001A0F19"/>
    <w:rsid w:val="001A3708"/>
    <w:rsid w:val="001A77F4"/>
    <w:rsid w:val="001B7F45"/>
    <w:rsid w:val="001C3A01"/>
    <w:rsid w:val="001C46AB"/>
    <w:rsid w:val="001D0227"/>
    <w:rsid w:val="001E04C7"/>
    <w:rsid w:val="001E210D"/>
    <w:rsid w:val="001E2B63"/>
    <w:rsid w:val="001E2E2D"/>
    <w:rsid w:val="0020084D"/>
    <w:rsid w:val="002021E8"/>
    <w:rsid w:val="00204A35"/>
    <w:rsid w:val="00211117"/>
    <w:rsid w:val="002124AD"/>
    <w:rsid w:val="0022005A"/>
    <w:rsid w:val="00220784"/>
    <w:rsid w:val="0023242F"/>
    <w:rsid w:val="00236500"/>
    <w:rsid w:val="00253042"/>
    <w:rsid w:val="002532FE"/>
    <w:rsid w:val="002624D1"/>
    <w:rsid w:val="00270A3C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A69F7"/>
    <w:rsid w:val="002B34D9"/>
    <w:rsid w:val="002B7922"/>
    <w:rsid w:val="002C0D45"/>
    <w:rsid w:val="002C1014"/>
    <w:rsid w:val="002C16EB"/>
    <w:rsid w:val="002C533A"/>
    <w:rsid w:val="002D05E5"/>
    <w:rsid w:val="002D2D7D"/>
    <w:rsid w:val="002E4B06"/>
    <w:rsid w:val="002F71E4"/>
    <w:rsid w:val="00313147"/>
    <w:rsid w:val="00314837"/>
    <w:rsid w:val="0031489E"/>
    <w:rsid w:val="0032334E"/>
    <w:rsid w:val="00331241"/>
    <w:rsid w:val="00335033"/>
    <w:rsid w:val="00335A34"/>
    <w:rsid w:val="003519B4"/>
    <w:rsid w:val="003520E8"/>
    <w:rsid w:val="0035297F"/>
    <w:rsid w:val="00352A07"/>
    <w:rsid w:val="00354837"/>
    <w:rsid w:val="00356630"/>
    <w:rsid w:val="0035732D"/>
    <w:rsid w:val="00362969"/>
    <w:rsid w:val="00363B67"/>
    <w:rsid w:val="00374929"/>
    <w:rsid w:val="00375111"/>
    <w:rsid w:val="003825AC"/>
    <w:rsid w:val="00385052"/>
    <w:rsid w:val="00387148"/>
    <w:rsid w:val="00387E03"/>
    <w:rsid w:val="003957DB"/>
    <w:rsid w:val="00396D01"/>
    <w:rsid w:val="003A2045"/>
    <w:rsid w:val="003B068A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0B64"/>
    <w:rsid w:val="003F2B17"/>
    <w:rsid w:val="003F73F9"/>
    <w:rsid w:val="004046CF"/>
    <w:rsid w:val="004164E0"/>
    <w:rsid w:val="004201A9"/>
    <w:rsid w:val="0042427C"/>
    <w:rsid w:val="0042459C"/>
    <w:rsid w:val="00425448"/>
    <w:rsid w:val="004503A9"/>
    <w:rsid w:val="00456D0F"/>
    <w:rsid w:val="0047686E"/>
    <w:rsid w:val="0048424D"/>
    <w:rsid w:val="00485F15"/>
    <w:rsid w:val="004911B0"/>
    <w:rsid w:val="00493D44"/>
    <w:rsid w:val="00494432"/>
    <w:rsid w:val="00494D1D"/>
    <w:rsid w:val="004A6389"/>
    <w:rsid w:val="004A7AAF"/>
    <w:rsid w:val="004B15F4"/>
    <w:rsid w:val="004B6D45"/>
    <w:rsid w:val="004C2A82"/>
    <w:rsid w:val="004C380B"/>
    <w:rsid w:val="004C3E18"/>
    <w:rsid w:val="004C5A99"/>
    <w:rsid w:val="004D0234"/>
    <w:rsid w:val="004D3744"/>
    <w:rsid w:val="004D459E"/>
    <w:rsid w:val="004D4B8D"/>
    <w:rsid w:val="004D6111"/>
    <w:rsid w:val="004E32C4"/>
    <w:rsid w:val="004E78A4"/>
    <w:rsid w:val="004F2B2B"/>
    <w:rsid w:val="0050318D"/>
    <w:rsid w:val="00512564"/>
    <w:rsid w:val="0051364A"/>
    <w:rsid w:val="00514889"/>
    <w:rsid w:val="00514A74"/>
    <w:rsid w:val="005152B2"/>
    <w:rsid w:val="00516197"/>
    <w:rsid w:val="00521AA4"/>
    <w:rsid w:val="00525C50"/>
    <w:rsid w:val="005321BF"/>
    <w:rsid w:val="00534164"/>
    <w:rsid w:val="0054438B"/>
    <w:rsid w:val="005538AF"/>
    <w:rsid w:val="0055648B"/>
    <w:rsid w:val="005601E4"/>
    <w:rsid w:val="005618C1"/>
    <w:rsid w:val="005635A1"/>
    <w:rsid w:val="00565748"/>
    <w:rsid w:val="005750CA"/>
    <w:rsid w:val="00582A89"/>
    <w:rsid w:val="00584D78"/>
    <w:rsid w:val="00591342"/>
    <w:rsid w:val="00596A40"/>
    <w:rsid w:val="005A21A9"/>
    <w:rsid w:val="005A26DC"/>
    <w:rsid w:val="005A3577"/>
    <w:rsid w:val="005A3609"/>
    <w:rsid w:val="005B54A4"/>
    <w:rsid w:val="005B7BE2"/>
    <w:rsid w:val="005B7EB8"/>
    <w:rsid w:val="005C612E"/>
    <w:rsid w:val="005C6E3E"/>
    <w:rsid w:val="005E5120"/>
    <w:rsid w:val="005F518C"/>
    <w:rsid w:val="005F5777"/>
    <w:rsid w:val="005F658C"/>
    <w:rsid w:val="005F661C"/>
    <w:rsid w:val="005F6708"/>
    <w:rsid w:val="006025BD"/>
    <w:rsid w:val="006049EF"/>
    <w:rsid w:val="00606848"/>
    <w:rsid w:val="00607DC7"/>
    <w:rsid w:val="006141C1"/>
    <w:rsid w:val="006163C9"/>
    <w:rsid w:val="00616A47"/>
    <w:rsid w:val="006200EC"/>
    <w:rsid w:val="00624BFF"/>
    <w:rsid w:val="0062686A"/>
    <w:rsid w:val="0063089B"/>
    <w:rsid w:val="006310F1"/>
    <w:rsid w:val="00635BFA"/>
    <w:rsid w:val="00636C5F"/>
    <w:rsid w:val="0063750B"/>
    <w:rsid w:val="0064799B"/>
    <w:rsid w:val="0065299C"/>
    <w:rsid w:val="00655A2D"/>
    <w:rsid w:val="006573A2"/>
    <w:rsid w:val="0066139A"/>
    <w:rsid w:val="00661F8B"/>
    <w:rsid w:val="00665F9B"/>
    <w:rsid w:val="00676FC7"/>
    <w:rsid w:val="006779EF"/>
    <w:rsid w:val="0068182A"/>
    <w:rsid w:val="006827A2"/>
    <w:rsid w:val="006928AD"/>
    <w:rsid w:val="00693845"/>
    <w:rsid w:val="006952E9"/>
    <w:rsid w:val="006A1160"/>
    <w:rsid w:val="006A635B"/>
    <w:rsid w:val="006B1A6E"/>
    <w:rsid w:val="006B1E99"/>
    <w:rsid w:val="006B7AFA"/>
    <w:rsid w:val="006C4098"/>
    <w:rsid w:val="006C6791"/>
    <w:rsid w:val="006D2DD3"/>
    <w:rsid w:val="006D52D4"/>
    <w:rsid w:val="006E0052"/>
    <w:rsid w:val="006E0AE4"/>
    <w:rsid w:val="006E40F7"/>
    <w:rsid w:val="006F1E74"/>
    <w:rsid w:val="00704188"/>
    <w:rsid w:val="00705EDC"/>
    <w:rsid w:val="007118AB"/>
    <w:rsid w:val="00716EFB"/>
    <w:rsid w:val="00717B9D"/>
    <w:rsid w:val="00717DAA"/>
    <w:rsid w:val="00720E21"/>
    <w:rsid w:val="007250FC"/>
    <w:rsid w:val="007300B2"/>
    <w:rsid w:val="00732858"/>
    <w:rsid w:val="007374DE"/>
    <w:rsid w:val="00737787"/>
    <w:rsid w:val="007455A1"/>
    <w:rsid w:val="00750A22"/>
    <w:rsid w:val="00750B72"/>
    <w:rsid w:val="007510C2"/>
    <w:rsid w:val="007545C5"/>
    <w:rsid w:val="007556CB"/>
    <w:rsid w:val="0076151F"/>
    <w:rsid w:val="00761747"/>
    <w:rsid w:val="00761E9B"/>
    <w:rsid w:val="00766C66"/>
    <w:rsid w:val="007740AE"/>
    <w:rsid w:val="00777C16"/>
    <w:rsid w:val="0078057A"/>
    <w:rsid w:val="00784393"/>
    <w:rsid w:val="00792465"/>
    <w:rsid w:val="007932B5"/>
    <w:rsid w:val="00796324"/>
    <w:rsid w:val="00796D81"/>
    <w:rsid w:val="007978E9"/>
    <w:rsid w:val="007A21F5"/>
    <w:rsid w:val="007A7FF7"/>
    <w:rsid w:val="007B3F3A"/>
    <w:rsid w:val="007C2537"/>
    <w:rsid w:val="007C378D"/>
    <w:rsid w:val="007C445C"/>
    <w:rsid w:val="007C7D16"/>
    <w:rsid w:val="007D072F"/>
    <w:rsid w:val="007E3C9E"/>
    <w:rsid w:val="007F2999"/>
    <w:rsid w:val="007F3F8E"/>
    <w:rsid w:val="007F5A91"/>
    <w:rsid w:val="007F5FC1"/>
    <w:rsid w:val="007F731B"/>
    <w:rsid w:val="00804D9F"/>
    <w:rsid w:val="00816C08"/>
    <w:rsid w:val="00823226"/>
    <w:rsid w:val="00824182"/>
    <w:rsid w:val="0082721D"/>
    <w:rsid w:val="008276B0"/>
    <w:rsid w:val="00831FE7"/>
    <w:rsid w:val="00840BBD"/>
    <w:rsid w:val="0084273B"/>
    <w:rsid w:val="00842B73"/>
    <w:rsid w:val="00847F11"/>
    <w:rsid w:val="00851EF8"/>
    <w:rsid w:val="00853680"/>
    <w:rsid w:val="008661A3"/>
    <w:rsid w:val="008763C3"/>
    <w:rsid w:val="0088081C"/>
    <w:rsid w:val="00883008"/>
    <w:rsid w:val="00886885"/>
    <w:rsid w:val="008929DF"/>
    <w:rsid w:val="00893130"/>
    <w:rsid w:val="00893A23"/>
    <w:rsid w:val="0089483A"/>
    <w:rsid w:val="008A1BF2"/>
    <w:rsid w:val="008A3A22"/>
    <w:rsid w:val="008C14B0"/>
    <w:rsid w:val="008C1622"/>
    <w:rsid w:val="008C4B02"/>
    <w:rsid w:val="008C574D"/>
    <w:rsid w:val="008C7841"/>
    <w:rsid w:val="008D112A"/>
    <w:rsid w:val="008D3B6A"/>
    <w:rsid w:val="008E343F"/>
    <w:rsid w:val="008E3D6D"/>
    <w:rsid w:val="008E6622"/>
    <w:rsid w:val="008F5DF4"/>
    <w:rsid w:val="00903F86"/>
    <w:rsid w:val="009044F8"/>
    <w:rsid w:val="00904FE6"/>
    <w:rsid w:val="00905ABC"/>
    <w:rsid w:val="009103E7"/>
    <w:rsid w:val="00910BEC"/>
    <w:rsid w:val="009113FF"/>
    <w:rsid w:val="00911B78"/>
    <w:rsid w:val="00913D86"/>
    <w:rsid w:val="009167DB"/>
    <w:rsid w:val="00924182"/>
    <w:rsid w:val="00924FCB"/>
    <w:rsid w:val="00926C78"/>
    <w:rsid w:val="00932184"/>
    <w:rsid w:val="00945BC5"/>
    <w:rsid w:val="00951C5B"/>
    <w:rsid w:val="009601FF"/>
    <w:rsid w:val="00966846"/>
    <w:rsid w:val="00970C2C"/>
    <w:rsid w:val="00990061"/>
    <w:rsid w:val="009964F5"/>
    <w:rsid w:val="009A039C"/>
    <w:rsid w:val="009A164A"/>
    <w:rsid w:val="009D015C"/>
    <w:rsid w:val="009E2287"/>
    <w:rsid w:val="009E266C"/>
    <w:rsid w:val="009E2A22"/>
    <w:rsid w:val="009E4088"/>
    <w:rsid w:val="009E6D8A"/>
    <w:rsid w:val="009F4A95"/>
    <w:rsid w:val="009F4F2D"/>
    <w:rsid w:val="009F53FB"/>
    <w:rsid w:val="00A25622"/>
    <w:rsid w:val="00A25692"/>
    <w:rsid w:val="00A329E2"/>
    <w:rsid w:val="00A368E2"/>
    <w:rsid w:val="00A3691F"/>
    <w:rsid w:val="00A521A5"/>
    <w:rsid w:val="00A52831"/>
    <w:rsid w:val="00A54405"/>
    <w:rsid w:val="00A60F08"/>
    <w:rsid w:val="00A620EC"/>
    <w:rsid w:val="00A6289F"/>
    <w:rsid w:val="00A67EF4"/>
    <w:rsid w:val="00A710DE"/>
    <w:rsid w:val="00A86524"/>
    <w:rsid w:val="00A923FC"/>
    <w:rsid w:val="00A92BE3"/>
    <w:rsid w:val="00A92CB5"/>
    <w:rsid w:val="00A961AA"/>
    <w:rsid w:val="00AA08AF"/>
    <w:rsid w:val="00AA4FA7"/>
    <w:rsid w:val="00AA64D9"/>
    <w:rsid w:val="00AA75B7"/>
    <w:rsid w:val="00AA7911"/>
    <w:rsid w:val="00AA7D15"/>
    <w:rsid w:val="00AB12A5"/>
    <w:rsid w:val="00AB41FD"/>
    <w:rsid w:val="00AB5F41"/>
    <w:rsid w:val="00AC20C2"/>
    <w:rsid w:val="00AC27F7"/>
    <w:rsid w:val="00AD3544"/>
    <w:rsid w:val="00AD433C"/>
    <w:rsid w:val="00AE42FC"/>
    <w:rsid w:val="00AF1314"/>
    <w:rsid w:val="00AF5265"/>
    <w:rsid w:val="00AF57B6"/>
    <w:rsid w:val="00AF6432"/>
    <w:rsid w:val="00B00AF5"/>
    <w:rsid w:val="00B0323E"/>
    <w:rsid w:val="00B05C67"/>
    <w:rsid w:val="00B07D78"/>
    <w:rsid w:val="00B1053A"/>
    <w:rsid w:val="00B122F6"/>
    <w:rsid w:val="00B1269A"/>
    <w:rsid w:val="00B16654"/>
    <w:rsid w:val="00B176A9"/>
    <w:rsid w:val="00B23E08"/>
    <w:rsid w:val="00B27190"/>
    <w:rsid w:val="00B31AF7"/>
    <w:rsid w:val="00B35542"/>
    <w:rsid w:val="00B35757"/>
    <w:rsid w:val="00B359E8"/>
    <w:rsid w:val="00B40DE0"/>
    <w:rsid w:val="00B646F5"/>
    <w:rsid w:val="00B71A33"/>
    <w:rsid w:val="00B723C7"/>
    <w:rsid w:val="00B807D2"/>
    <w:rsid w:val="00B87B79"/>
    <w:rsid w:val="00B92E2A"/>
    <w:rsid w:val="00B9517D"/>
    <w:rsid w:val="00B962CA"/>
    <w:rsid w:val="00BA2E08"/>
    <w:rsid w:val="00BA5858"/>
    <w:rsid w:val="00BA5E60"/>
    <w:rsid w:val="00BB1FBF"/>
    <w:rsid w:val="00BB2EEB"/>
    <w:rsid w:val="00BC022B"/>
    <w:rsid w:val="00BC1F96"/>
    <w:rsid w:val="00BD1E72"/>
    <w:rsid w:val="00BD2465"/>
    <w:rsid w:val="00BD583E"/>
    <w:rsid w:val="00BE245D"/>
    <w:rsid w:val="00BE30EB"/>
    <w:rsid w:val="00BE7007"/>
    <w:rsid w:val="00BF30F6"/>
    <w:rsid w:val="00BF3346"/>
    <w:rsid w:val="00C143B9"/>
    <w:rsid w:val="00C20FFF"/>
    <w:rsid w:val="00C24111"/>
    <w:rsid w:val="00C26AC9"/>
    <w:rsid w:val="00C30B0E"/>
    <w:rsid w:val="00C3319D"/>
    <w:rsid w:val="00C34FC3"/>
    <w:rsid w:val="00C41CB0"/>
    <w:rsid w:val="00C42C35"/>
    <w:rsid w:val="00C4645E"/>
    <w:rsid w:val="00C47A03"/>
    <w:rsid w:val="00C56B66"/>
    <w:rsid w:val="00C74CA1"/>
    <w:rsid w:val="00C75BB0"/>
    <w:rsid w:val="00C842C0"/>
    <w:rsid w:val="00C86400"/>
    <w:rsid w:val="00C909B0"/>
    <w:rsid w:val="00C9109D"/>
    <w:rsid w:val="00C97FE8"/>
    <w:rsid w:val="00CA0164"/>
    <w:rsid w:val="00CA0772"/>
    <w:rsid w:val="00CA10FF"/>
    <w:rsid w:val="00CB08D2"/>
    <w:rsid w:val="00CB1867"/>
    <w:rsid w:val="00CB75FE"/>
    <w:rsid w:val="00CC2091"/>
    <w:rsid w:val="00CC6C7A"/>
    <w:rsid w:val="00CD73A3"/>
    <w:rsid w:val="00CE2F57"/>
    <w:rsid w:val="00CE6CE5"/>
    <w:rsid w:val="00CF02F2"/>
    <w:rsid w:val="00CF0F96"/>
    <w:rsid w:val="00D050DD"/>
    <w:rsid w:val="00D055AA"/>
    <w:rsid w:val="00D060D2"/>
    <w:rsid w:val="00D11A10"/>
    <w:rsid w:val="00D13D66"/>
    <w:rsid w:val="00D14EE6"/>
    <w:rsid w:val="00D20394"/>
    <w:rsid w:val="00D25127"/>
    <w:rsid w:val="00D25A3F"/>
    <w:rsid w:val="00D2768B"/>
    <w:rsid w:val="00D3091D"/>
    <w:rsid w:val="00D36FFD"/>
    <w:rsid w:val="00D41E8C"/>
    <w:rsid w:val="00D41FF3"/>
    <w:rsid w:val="00D47CDA"/>
    <w:rsid w:val="00D5150A"/>
    <w:rsid w:val="00D51D3B"/>
    <w:rsid w:val="00D52E63"/>
    <w:rsid w:val="00D54275"/>
    <w:rsid w:val="00D67025"/>
    <w:rsid w:val="00D6753D"/>
    <w:rsid w:val="00D720D8"/>
    <w:rsid w:val="00D75EE6"/>
    <w:rsid w:val="00D7679A"/>
    <w:rsid w:val="00D8282C"/>
    <w:rsid w:val="00D83054"/>
    <w:rsid w:val="00D97D40"/>
    <w:rsid w:val="00DA1879"/>
    <w:rsid w:val="00DB4E82"/>
    <w:rsid w:val="00DB595D"/>
    <w:rsid w:val="00DB691F"/>
    <w:rsid w:val="00DC0E81"/>
    <w:rsid w:val="00DC4E8C"/>
    <w:rsid w:val="00DC54EB"/>
    <w:rsid w:val="00DC5B0A"/>
    <w:rsid w:val="00DC756B"/>
    <w:rsid w:val="00DE694B"/>
    <w:rsid w:val="00DF1210"/>
    <w:rsid w:val="00DF2706"/>
    <w:rsid w:val="00DF67F5"/>
    <w:rsid w:val="00DF6B8B"/>
    <w:rsid w:val="00DF7DAA"/>
    <w:rsid w:val="00E00988"/>
    <w:rsid w:val="00E12C93"/>
    <w:rsid w:val="00E145A9"/>
    <w:rsid w:val="00E22070"/>
    <w:rsid w:val="00E35308"/>
    <w:rsid w:val="00E428BC"/>
    <w:rsid w:val="00E42CED"/>
    <w:rsid w:val="00E43645"/>
    <w:rsid w:val="00E44680"/>
    <w:rsid w:val="00E66739"/>
    <w:rsid w:val="00E7560B"/>
    <w:rsid w:val="00E83C9C"/>
    <w:rsid w:val="00E84EB6"/>
    <w:rsid w:val="00E9311D"/>
    <w:rsid w:val="00E935B2"/>
    <w:rsid w:val="00E94771"/>
    <w:rsid w:val="00EA0DB7"/>
    <w:rsid w:val="00EA2EF0"/>
    <w:rsid w:val="00EA3A1A"/>
    <w:rsid w:val="00EA45A3"/>
    <w:rsid w:val="00EA6BF3"/>
    <w:rsid w:val="00EB19B1"/>
    <w:rsid w:val="00EB4AF0"/>
    <w:rsid w:val="00EB6483"/>
    <w:rsid w:val="00EB6CBE"/>
    <w:rsid w:val="00EC1FDD"/>
    <w:rsid w:val="00EC2B49"/>
    <w:rsid w:val="00EC3F52"/>
    <w:rsid w:val="00EC5CAF"/>
    <w:rsid w:val="00ED3CD3"/>
    <w:rsid w:val="00ED5CBE"/>
    <w:rsid w:val="00ED6A42"/>
    <w:rsid w:val="00EE0AF1"/>
    <w:rsid w:val="00EF59D9"/>
    <w:rsid w:val="00F05558"/>
    <w:rsid w:val="00F063DF"/>
    <w:rsid w:val="00F121B8"/>
    <w:rsid w:val="00F1571E"/>
    <w:rsid w:val="00F209B2"/>
    <w:rsid w:val="00F30F51"/>
    <w:rsid w:val="00F32F88"/>
    <w:rsid w:val="00F333D4"/>
    <w:rsid w:val="00F3681C"/>
    <w:rsid w:val="00F36B60"/>
    <w:rsid w:val="00F414AC"/>
    <w:rsid w:val="00F46BD8"/>
    <w:rsid w:val="00F50A30"/>
    <w:rsid w:val="00F51760"/>
    <w:rsid w:val="00F56245"/>
    <w:rsid w:val="00F6059A"/>
    <w:rsid w:val="00F64D4A"/>
    <w:rsid w:val="00F71A1A"/>
    <w:rsid w:val="00F71B5D"/>
    <w:rsid w:val="00F71C18"/>
    <w:rsid w:val="00F727EC"/>
    <w:rsid w:val="00F761ED"/>
    <w:rsid w:val="00F82129"/>
    <w:rsid w:val="00F862E5"/>
    <w:rsid w:val="00F92CE9"/>
    <w:rsid w:val="00F93CEB"/>
    <w:rsid w:val="00F95F85"/>
    <w:rsid w:val="00F975D8"/>
    <w:rsid w:val="00FA3FA9"/>
    <w:rsid w:val="00FB04C6"/>
    <w:rsid w:val="00FB4AA0"/>
    <w:rsid w:val="00FB5416"/>
    <w:rsid w:val="00FC3943"/>
    <w:rsid w:val="00FC47E0"/>
    <w:rsid w:val="00FD0894"/>
    <w:rsid w:val="00FD19DA"/>
    <w:rsid w:val="00FD4572"/>
    <w:rsid w:val="00FE09A5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45B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DefaultParagraphFont"/>
    <w:uiPriority w:val="99"/>
    <w:rsid w:val="00456D0F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DefaultParagraphFont"/>
    <w:uiPriority w:val="99"/>
    <w:rsid w:val="00456D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6152</Characters>
  <Application>Microsoft Macintosh Word</Application>
  <DocSecurity>0</DocSecurity>
  <Lines>51</Lines>
  <Paragraphs>14</Paragraphs>
  <ScaleCrop>false</ScaleCrop>
  <Company>LG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2</cp:revision>
  <cp:lastPrinted>2019-03-25T15:28:00Z</cp:lastPrinted>
  <dcterms:created xsi:type="dcterms:W3CDTF">2019-07-01T15:37:00Z</dcterms:created>
  <dcterms:modified xsi:type="dcterms:W3CDTF">2019-07-01T15:37:00Z</dcterms:modified>
</cp:coreProperties>
</file>