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FF" w:rsidRPr="006667CE" w:rsidRDefault="00230E7B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noProof/>
          <w:lang w:eastAsia="pt-BR"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76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:rsidR="008505E1" w:rsidRPr="006667CE" w:rsidRDefault="00525D76" w:rsidP="00525D7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MINISTÉRIO DA </w:t>
      </w:r>
      <w:r w:rsidR="008505E1"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EDUCAÇÃO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:rsidR="008505E1" w:rsidRPr="006667CE" w:rsidRDefault="008505E1" w:rsidP="008505E1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</w:p>
    <w:p w:rsidR="00292AC2" w:rsidRPr="00A15084" w:rsidRDefault="006C5284" w:rsidP="00814A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Ao </w:t>
      </w:r>
      <w:r w:rsidR="0022585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quinto</w:t>
      </w:r>
      <w:r w:rsidR="00F67E94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872BC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dia</w:t>
      </w:r>
      <w:r w:rsidR="0022585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do mês de agost</w:t>
      </w:r>
      <w:r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do a</w:t>
      </w:r>
      <w:r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no de dois mil e vinte</w:t>
      </w:r>
      <w:r w:rsidR="0070598D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225850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às 14h</w:t>
      </w:r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reuniram-se virtualmente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na plataforma </w:t>
      </w:r>
      <w:r w:rsidR="00FD4BC3" w:rsidRPr="00552E1A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 xml:space="preserve">Google </w:t>
      </w:r>
      <w:proofErr w:type="spellStart"/>
      <w:r w:rsidR="00FD4BC3" w:rsidRPr="00552E1A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>Meet</w:t>
      </w:r>
      <w:proofErr w:type="spellEnd"/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</w:t>
      </w:r>
      <w:r w:rsidR="00840E9D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através do link de acesso </w:t>
      </w:r>
      <w:proofErr w:type="spellStart"/>
      <w:proofErr w:type="gramStart"/>
      <w:r w:rsidR="001F197A" w:rsidRPr="00552E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meet</w:t>
      </w:r>
      <w:proofErr w:type="spellEnd"/>
      <w:r w:rsidR="001F197A" w:rsidRPr="00552E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proofErr w:type="gramEnd"/>
      <w:r w:rsidR="001F197A" w:rsidRPr="00552E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google.com/</w:t>
      </w:r>
      <w:proofErr w:type="spellStart"/>
      <w:r w:rsidR="001F197A" w:rsidRPr="00552E1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yjn-eyih-dah</w:t>
      </w:r>
      <w:proofErr w:type="spellEnd"/>
      <w:r w:rsidR="00840E9D" w:rsidRPr="00552E1A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pt-BR"/>
        </w:rPr>
        <w:t>,</w:t>
      </w:r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os seguintes </w:t>
      </w:r>
      <w:r w:rsidR="00111DB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prof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essores: </w:t>
      </w:r>
      <w:r w:rsidR="00FD4BC3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Amina Costa,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Ana Beatriz Siqueira, Camila Maranha, Clarissa Magalhães, Daniele</w:t>
      </w:r>
      <w:r w:rsidR="00840E9D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da Silva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Bastos</w:t>
      </w:r>
      <w:r w:rsidR="00CA0CDE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Soares, Daniele Mendonça, </w:t>
      </w:r>
      <w:proofErr w:type="spellStart"/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Enilce</w:t>
      </w:r>
      <w:proofErr w:type="spellEnd"/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Sally, Kátia Ayres,</w:t>
      </w:r>
      <w:r w:rsidR="003C1B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4C55C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Manoela </w:t>
      </w:r>
      <w:proofErr w:type="spellStart"/>
      <w:r w:rsidR="004C55C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Pessanha</w:t>
      </w:r>
      <w:proofErr w:type="spellEnd"/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</w:t>
      </w:r>
      <w:r w:rsidR="00150A6A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Maria das Graças Medeiros, </w:t>
      </w:r>
      <w:r w:rsidR="004C55C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Maristela Soares Lourenço,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Patrícia Camacho Dias, Patr</w:t>
      </w:r>
      <w:r w:rsidR="00840E9D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í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cia Henriques, Roseane</w:t>
      </w:r>
      <w:r w:rsidR="00CA0CDE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Moreira Sampaio Barbosa</w:t>
      </w:r>
      <w:r w:rsidR="00150A6A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, Silvia Pereira</w:t>
      </w:r>
      <w:r w:rsidR="004C55C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Úrsula </w:t>
      </w:r>
      <w:proofErr w:type="spellStart"/>
      <w:r w:rsidR="004C55C7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Bagni</w:t>
      </w:r>
      <w:proofErr w:type="spellEnd"/>
      <w:r w:rsidR="003C1BBE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3F1FD3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Faltas: </w:t>
      </w:r>
      <w:r w:rsidR="003C1BBE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Luiz Antonio dos Anjos e </w:t>
      </w:r>
      <w:r w:rsidR="00F67E94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Vivian Wahrlich</w:t>
      </w:r>
      <w:r w:rsidR="008505E1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4C55C7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</w:t>
      </w:r>
      <w:r w:rsidR="00F67E94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4C55C7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seguint</w:t>
      </w:r>
      <w:r w:rsidR="00F67E94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</w:t>
      </w:r>
      <w:r w:rsidR="003C1BBE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ausência </w:t>
      </w:r>
      <w:r w:rsidR="003F1FD3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foi justificada: </w:t>
      </w:r>
      <w:r w:rsidR="00F67E94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Luciene </w:t>
      </w:r>
      <w:proofErr w:type="spellStart"/>
      <w:r w:rsidR="00F67E94" w:rsidRP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Bur</w:t>
      </w:r>
      <w:r w:rsidR="00F67E94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landy</w:t>
      </w:r>
      <w:proofErr w:type="spellEnd"/>
      <w:r w:rsidR="00CE6F52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</w:t>
      </w:r>
      <w:r w:rsidR="00D107AC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 reunião</w:t>
      </w:r>
      <w:r w:rsidR="00F67E94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extraordinária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teve como ponto</w:t>
      </w:r>
      <w:r w:rsidR="003C1B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</w:t>
      </w:r>
      <w:r w:rsidR="008505E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de pauta:</w:t>
      </w:r>
      <w:r w:rsidR="003C1B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1. Utilização de r</w:t>
      </w:r>
      <w:r w:rsidR="001E66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ecurso da Livre Ordenação</w:t>
      </w:r>
      <w:r w:rsidR="003F1FD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(LO)</w:t>
      </w:r>
      <w:r w:rsidR="001E66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2020; 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2.</w:t>
      </w:r>
      <w:r w:rsidR="003F1FD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Criação do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Comitê Gestor </w:t>
      </w:r>
      <w:r w:rsidR="00ED0C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Chefes de Departamento, Coordenadora de curso, Diretora e coordenadores atuais dos laboratórios e ambulatórios da FNEJF</w:t>
      </w:r>
      <w:r w:rsidR="00ED0C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- 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para assuntos relacionados </w:t>
      </w:r>
      <w:r w:rsidR="001E66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aos laboratórios e ambulatórios</w:t>
      </w:r>
      <w:r w:rsidR="00ED0C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FNEJF</w:t>
      </w:r>
      <w:r w:rsidR="001E66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552E1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3. Utilização de Recurso de capital 2020. </w:t>
      </w:r>
      <w:r w:rsidR="009532FE" w:rsidRPr="00552E1A">
        <w:rPr>
          <w:rFonts w:ascii="Times New Roman" w:hAnsi="Times New Roman" w:cs="Times New Roman"/>
          <w:sz w:val="24"/>
          <w:szCs w:val="24"/>
        </w:rPr>
        <w:t>A</w:t>
      </w:r>
      <w:r w:rsidR="00FE6E1E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proofErr w:type="spellStart"/>
      <w:r w:rsidR="00C9159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</w:t>
      </w:r>
      <w:r w:rsidR="00E1353D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rofª</w:t>
      </w:r>
      <w:proofErr w:type="spellEnd"/>
      <w:r w:rsidR="00FE6E1E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Daniele </w:t>
      </w:r>
      <w:r w:rsidR="00087425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Soares</w:t>
      </w:r>
      <w:r w:rsidR="00FE6E1E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iniciou a reunião</w:t>
      </w:r>
      <w:r w:rsidR="00F629A7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e </w:t>
      </w:r>
      <w:r w:rsidR="00806E9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fez uma breve </w:t>
      </w:r>
      <w:r w:rsidR="0051200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explanação</w:t>
      </w:r>
      <w:r w:rsidR="00806E91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760838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sobre </w:t>
      </w:r>
      <w:r w:rsidR="00792F7F" w:rsidRPr="00552E1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</w:t>
      </w:r>
      <w:r w:rsidR="001E663C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primeiro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ponto de pauta, apresenta</w:t>
      </w:r>
      <w:r w:rsidR="00A70456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n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do a proposta </w:t>
      </w:r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da Direção</w:t>
      </w:r>
      <w:r w:rsid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3F1FD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para utilização do recurso 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de</w:t>
      </w:r>
      <w:r w:rsidR="003F1FD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LO para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ampliação d</w:t>
      </w:r>
      <w:r w:rsidR="0002749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o LABDI</w:t>
      </w:r>
      <w:r w:rsidR="003F1FD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, através da inclusão de uma </w:t>
      </w:r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bancada</w:t>
      </w:r>
      <w:r w:rsidR="003F1FD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no espaço físico atual ocupado pelo LABAS, 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</w:t>
      </w:r>
      <w:r w:rsidR="0002749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a realocação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02749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o </w:t>
      </w:r>
      <w:r w:rsidR="00027491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LABAS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3F1FD3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para a atual 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sala 502</w:t>
      </w:r>
      <w:r w:rsid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da FNEJF</w:t>
      </w:r>
      <w:r w:rsidR="003C48A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. </w:t>
      </w:r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A </w:t>
      </w:r>
      <w:proofErr w:type="spellStart"/>
      <w:r w:rsidR="00634B90" w:rsidRPr="00552E1A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proofErr w:type="spellStart"/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Patricia</w:t>
      </w:r>
      <w:proofErr w:type="spellEnd"/>
      <w:r w:rsidR="00280C24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Camacho pediu a palavra e ressaltou a importância de compreender as mudanças estruturais programadas</w:t>
      </w:r>
      <w:r w:rsidR="003D1C6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para os referidos </w:t>
      </w:r>
      <w:r w:rsidR="00ED0C18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espaços</w:t>
      </w:r>
      <w:r w:rsidR="00814AEC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.</w:t>
      </w:r>
      <w:r w:rsidR="00424A37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="00F80DF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Após ampla discussão, a plenária aprovou por unanimidade a alocação do recurso de LO nos LABDI e LABAS, porém, a</w:t>
      </w:r>
      <w:r w:rsidR="00E74570">
        <w:rPr>
          <w:rFonts w:ascii="Times New Roman" w:hAnsi="Times New Roman" w:cs="Times New Roman"/>
          <w:sz w:val="24"/>
          <w:szCs w:val="24"/>
        </w:rPr>
        <w:t xml:space="preserve"> plenária expressou</w:t>
      </w:r>
      <w:r w:rsidR="000C1C08">
        <w:rPr>
          <w:rFonts w:ascii="Times New Roman" w:hAnsi="Times New Roman" w:cs="Times New Roman"/>
          <w:sz w:val="24"/>
          <w:szCs w:val="24"/>
        </w:rPr>
        <w:t xml:space="preserve"> a necessidade de apresentação d</w:t>
      </w:r>
      <w:r w:rsidR="003F1FD3">
        <w:rPr>
          <w:rFonts w:ascii="Times New Roman" w:hAnsi="Times New Roman" w:cs="Times New Roman"/>
          <w:sz w:val="24"/>
          <w:szCs w:val="24"/>
        </w:rPr>
        <w:t xml:space="preserve">os </w:t>
      </w:r>
      <w:r w:rsidR="00F80DFA">
        <w:rPr>
          <w:rFonts w:ascii="Times New Roman" w:hAnsi="Times New Roman" w:cs="Times New Roman"/>
          <w:sz w:val="24"/>
          <w:szCs w:val="24"/>
        </w:rPr>
        <w:t xml:space="preserve">respectivos </w:t>
      </w:r>
      <w:r w:rsidR="003F1FD3">
        <w:rPr>
          <w:rFonts w:ascii="Times New Roman" w:hAnsi="Times New Roman" w:cs="Times New Roman"/>
          <w:sz w:val="24"/>
          <w:szCs w:val="24"/>
        </w:rPr>
        <w:t>projetos e</w:t>
      </w:r>
      <w:r w:rsidR="000C1C08">
        <w:rPr>
          <w:rFonts w:ascii="Times New Roman" w:hAnsi="Times New Roman" w:cs="Times New Roman"/>
          <w:sz w:val="24"/>
          <w:szCs w:val="24"/>
        </w:rPr>
        <w:t xml:space="preserve"> orçamento</w:t>
      </w:r>
      <w:r w:rsidR="003F1FD3">
        <w:rPr>
          <w:rFonts w:ascii="Times New Roman" w:hAnsi="Times New Roman" w:cs="Times New Roman"/>
          <w:sz w:val="24"/>
          <w:szCs w:val="24"/>
        </w:rPr>
        <w:t xml:space="preserve">s </w:t>
      </w:r>
      <w:r w:rsidR="003D1C6D">
        <w:rPr>
          <w:rFonts w:ascii="Times New Roman" w:hAnsi="Times New Roman" w:cs="Times New Roman"/>
          <w:sz w:val="24"/>
          <w:szCs w:val="24"/>
        </w:rPr>
        <w:t xml:space="preserve">para </w:t>
      </w:r>
      <w:r w:rsidR="00F80DFA">
        <w:rPr>
          <w:rFonts w:ascii="Times New Roman" w:hAnsi="Times New Roman" w:cs="Times New Roman"/>
          <w:sz w:val="24"/>
          <w:szCs w:val="24"/>
        </w:rPr>
        <w:t>estes espaços</w:t>
      </w:r>
      <w:r w:rsidR="003D1C6D">
        <w:rPr>
          <w:rFonts w:ascii="Times New Roman" w:hAnsi="Times New Roman" w:cs="Times New Roman"/>
          <w:sz w:val="24"/>
          <w:szCs w:val="24"/>
        </w:rPr>
        <w:t xml:space="preserve"> em</w:t>
      </w:r>
      <w:r w:rsidR="000C1C08">
        <w:rPr>
          <w:rFonts w:ascii="Times New Roman" w:hAnsi="Times New Roman" w:cs="Times New Roman"/>
          <w:sz w:val="24"/>
          <w:szCs w:val="24"/>
        </w:rPr>
        <w:t xml:space="preserve"> </w:t>
      </w:r>
      <w:r w:rsidR="00F80DFA">
        <w:rPr>
          <w:rFonts w:ascii="Times New Roman" w:hAnsi="Times New Roman" w:cs="Times New Roman"/>
          <w:sz w:val="24"/>
          <w:szCs w:val="24"/>
        </w:rPr>
        <w:t xml:space="preserve">reunião de </w:t>
      </w:r>
      <w:r w:rsidR="000C1C08">
        <w:rPr>
          <w:rFonts w:ascii="Times New Roman" w:hAnsi="Times New Roman" w:cs="Times New Roman"/>
          <w:sz w:val="24"/>
          <w:szCs w:val="24"/>
        </w:rPr>
        <w:t>Colegiado de Unidade</w:t>
      </w:r>
      <w:r w:rsidR="00F80DFA">
        <w:rPr>
          <w:rFonts w:ascii="Times New Roman" w:hAnsi="Times New Roman" w:cs="Times New Roman"/>
          <w:sz w:val="24"/>
          <w:szCs w:val="24"/>
        </w:rPr>
        <w:t>, no dia 11 de agosto de 2020,</w:t>
      </w:r>
      <w:r w:rsidR="003F1FD3">
        <w:rPr>
          <w:rFonts w:ascii="Times New Roman" w:hAnsi="Times New Roman" w:cs="Times New Roman"/>
          <w:sz w:val="24"/>
          <w:szCs w:val="24"/>
        </w:rPr>
        <w:t xml:space="preserve"> e aos Departamentos</w:t>
      </w:r>
      <w:r w:rsidR="003D1C6D">
        <w:rPr>
          <w:rFonts w:ascii="Times New Roman" w:hAnsi="Times New Roman" w:cs="Times New Roman"/>
          <w:sz w:val="24"/>
          <w:szCs w:val="24"/>
        </w:rPr>
        <w:t xml:space="preserve"> em seguida</w:t>
      </w:r>
      <w:r w:rsidR="000C1C08">
        <w:rPr>
          <w:rFonts w:ascii="Times New Roman" w:hAnsi="Times New Roman" w:cs="Times New Roman"/>
          <w:sz w:val="24"/>
          <w:szCs w:val="24"/>
        </w:rPr>
        <w:t>.</w:t>
      </w:r>
      <w:r w:rsidR="0029287A">
        <w:rPr>
          <w:rFonts w:ascii="Times New Roman" w:hAnsi="Times New Roman" w:cs="Times New Roman"/>
          <w:sz w:val="24"/>
          <w:szCs w:val="24"/>
        </w:rPr>
        <w:t xml:space="preserve"> </w:t>
      </w:r>
      <w:r w:rsidR="00C575D9">
        <w:rPr>
          <w:rFonts w:ascii="Times New Roman" w:hAnsi="Times New Roman" w:cs="Times New Roman"/>
          <w:sz w:val="24"/>
          <w:szCs w:val="24"/>
        </w:rPr>
        <w:t>Com relação ao segundo ponto de pauta,</w:t>
      </w:r>
      <w:r w:rsidR="00F80DFA">
        <w:rPr>
          <w:rFonts w:ascii="Times New Roman" w:hAnsi="Times New Roman" w:cs="Times New Roman"/>
          <w:sz w:val="24"/>
          <w:szCs w:val="24"/>
        </w:rPr>
        <w:t xml:space="preserve"> </w:t>
      </w:r>
      <w:r w:rsidR="00C575D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plenária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deliberou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que, ao invés de criação de um novo grupo de trabalho, através do Comitê Gestor, composto por chefes de Departamento, coordenadora de curso, d</w:t>
      </w:r>
      <w:r w:rsidR="00F80DF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iretora e coordenadores atuais dos laboratórios e ambulatórios da FNEJF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que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Conselho de Nutrição (CONUT)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formado pelas chefias de Departamento, coordenador de curso e direção, seja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oficialmente registrado e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formalizado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C575D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através de publicação de composição em Boletim de Serviço,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tenha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defini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 um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calendário anual de reuniões ordinárias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além de um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regimento próprio. A plenária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também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ressalta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este Conselho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B5C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atue 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maneira consultiva pela direção tal como o Núcleo Docente Estruturante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atua junto à</w:t>
      </w:r>
      <w:r w:rsidR="00F80DF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Coordenação de curso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</w:t>
      </w:r>
      <w:r w:rsidR="00EB5C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também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ressaltou</w:t>
      </w:r>
      <w:r w:rsidR="00EB5C3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formalizar um Comitê Gestor, neste momento, seria 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minimizar a atuação d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CONUT para uma agenda voltada somente para questões relacionadas à gestão dos laboratórios e ambulatórios. A plenária também 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sugeriu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 os atuais coordenadores dos ambulatórios e laboratórios sejam convidados a participarem das reuniões do CONUT sempre que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C70E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gestão dos laboratórios e ambulatórios estiver na pauta d</w:t>
      </w:r>
      <w:r w:rsidR="00ED0C1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suas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reuniões. </w:t>
      </w:r>
      <w:r w:rsidR="00BA0D5A">
        <w:rPr>
          <w:rFonts w:ascii="Times New Roman" w:hAnsi="Times New Roman" w:cs="Times New Roman"/>
          <w:sz w:val="24"/>
          <w:szCs w:val="24"/>
        </w:rPr>
        <w:t xml:space="preserve">No terceiro ponto de pauta, </w:t>
      </w:r>
      <w:r w:rsidR="00BA0D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 tratou da utilização de r</w:t>
      </w:r>
      <w:r w:rsidR="00BA0D5A" w:rsidRPr="00552E1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ecurso de capital</w:t>
      </w:r>
      <w:r w:rsidR="00BA0D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ano de 2020, a plenária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aprovou por unanimidade </w:t>
      </w:r>
      <w:r w:rsidR="00BA0D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o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recurso financeiro seja 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destinado para a compra de equipamento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conforme projeto e orçamento elaborado pela professora Daniele Mendonça,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início da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D1C6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instalação</w:t>
      </w:r>
      <w:r w:rsidR="00A150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uma</w:t>
      </w:r>
      <w:r w:rsidR="00BA0D5A">
        <w:rPr>
          <w:rFonts w:ascii="Times New Roman" w:hAnsi="Times New Roman" w:cs="Times New Roman"/>
          <w:sz w:val="24"/>
          <w:szCs w:val="24"/>
        </w:rPr>
        <w:t xml:space="preserve"> </w:t>
      </w:r>
      <w:r w:rsidR="000518C4">
        <w:rPr>
          <w:rFonts w:ascii="Times New Roman" w:hAnsi="Times New Roman" w:cs="Times New Roman"/>
          <w:sz w:val="24"/>
          <w:szCs w:val="24"/>
        </w:rPr>
        <w:t>sala de met</w:t>
      </w:r>
      <w:r w:rsidR="00BA0D5A">
        <w:rPr>
          <w:rFonts w:ascii="Times New Roman" w:hAnsi="Times New Roman" w:cs="Times New Roman"/>
          <w:sz w:val="24"/>
          <w:szCs w:val="24"/>
        </w:rPr>
        <w:t>odologias</w:t>
      </w:r>
      <w:r w:rsidR="000518C4">
        <w:rPr>
          <w:rFonts w:ascii="Times New Roman" w:hAnsi="Times New Roman" w:cs="Times New Roman"/>
          <w:sz w:val="24"/>
          <w:szCs w:val="24"/>
        </w:rPr>
        <w:t xml:space="preserve"> ativas</w:t>
      </w:r>
      <w:r w:rsidR="00BA0D5A">
        <w:rPr>
          <w:rFonts w:ascii="Times New Roman" w:hAnsi="Times New Roman" w:cs="Times New Roman"/>
          <w:sz w:val="24"/>
          <w:szCs w:val="24"/>
        </w:rPr>
        <w:t>.</w:t>
      </w:r>
      <w:r w:rsidR="003D1C6D">
        <w:rPr>
          <w:rFonts w:ascii="Times New Roman" w:hAnsi="Times New Roman" w:cs="Times New Roman"/>
          <w:sz w:val="24"/>
          <w:szCs w:val="24"/>
        </w:rPr>
        <w:t xml:space="preserve"> A professora Daniele Soares informou que a direção disponibilizou a sala 808 para ser </w:t>
      </w:r>
      <w:r w:rsidR="00B44D2E">
        <w:rPr>
          <w:rFonts w:ascii="Times New Roman" w:hAnsi="Times New Roman" w:cs="Times New Roman"/>
          <w:sz w:val="24"/>
          <w:szCs w:val="24"/>
        </w:rPr>
        <w:t>aproveitada</w:t>
      </w:r>
      <w:r w:rsidR="003D1C6D">
        <w:rPr>
          <w:rFonts w:ascii="Times New Roman" w:hAnsi="Times New Roman" w:cs="Times New Roman"/>
          <w:sz w:val="24"/>
          <w:szCs w:val="24"/>
        </w:rPr>
        <w:t xml:space="preserve"> como</w:t>
      </w:r>
      <w:r w:rsidR="00B44D2E">
        <w:rPr>
          <w:rFonts w:ascii="Times New Roman" w:hAnsi="Times New Roman" w:cs="Times New Roman"/>
          <w:sz w:val="24"/>
          <w:szCs w:val="24"/>
        </w:rPr>
        <w:t xml:space="preserve"> </w:t>
      </w:r>
      <w:r w:rsidR="003D1C6D">
        <w:rPr>
          <w:rFonts w:ascii="Times New Roman" w:hAnsi="Times New Roman" w:cs="Times New Roman"/>
          <w:sz w:val="24"/>
          <w:szCs w:val="24"/>
        </w:rPr>
        <w:t>este novo espaço</w:t>
      </w:r>
      <w:r w:rsidR="00B44D2E">
        <w:rPr>
          <w:rFonts w:ascii="Times New Roman" w:hAnsi="Times New Roman" w:cs="Times New Roman"/>
          <w:sz w:val="24"/>
          <w:szCs w:val="24"/>
        </w:rPr>
        <w:t>,</w:t>
      </w:r>
      <w:r w:rsidR="003D1C6D">
        <w:rPr>
          <w:rFonts w:ascii="Times New Roman" w:hAnsi="Times New Roman" w:cs="Times New Roman"/>
          <w:sz w:val="24"/>
          <w:szCs w:val="24"/>
        </w:rPr>
        <w:t xml:space="preserve"> entretanto, a</w:t>
      </w:r>
      <w:r w:rsidR="00A15084">
        <w:rPr>
          <w:rFonts w:ascii="Times New Roman" w:hAnsi="Times New Roman" w:cs="Times New Roman"/>
          <w:sz w:val="24"/>
          <w:szCs w:val="24"/>
        </w:rPr>
        <w:t xml:space="preserve"> plenária questionou se</w:t>
      </w:r>
      <w:r w:rsidR="003D1C6D">
        <w:rPr>
          <w:rFonts w:ascii="Times New Roman" w:hAnsi="Times New Roman" w:cs="Times New Roman"/>
          <w:sz w:val="24"/>
          <w:szCs w:val="24"/>
        </w:rPr>
        <w:t xml:space="preserve"> tal </w:t>
      </w:r>
      <w:r w:rsidR="00A15084">
        <w:rPr>
          <w:rFonts w:ascii="Times New Roman" w:hAnsi="Times New Roman" w:cs="Times New Roman"/>
          <w:sz w:val="24"/>
          <w:szCs w:val="24"/>
        </w:rPr>
        <w:t xml:space="preserve">sala </w:t>
      </w:r>
      <w:r w:rsidR="00B44D2E">
        <w:rPr>
          <w:rFonts w:ascii="Times New Roman" w:hAnsi="Times New Roman" w:cs="Times New Roman"/>
          <w:sz w:val="24"/>
          <w:szCs w:val="24"/>
        </w:rPr>
        <w:t>já teve seu</w:t>
      </w:r>
      <w:r w:rsidR="00A15084">
        <w:rPr>
          <w:rFonts w:ascii="Times New Roman" w:hAnsi="Times New Roman" w:cs="Times New Roman"/>
          <w:sz w:val="24"/>
          <w:szCs w:val="24"/>
        </w:rPr>
        <w:t xml:space="preserve"> problema de infiltração resolvido</w:t>
      </w:r>
      <w:r w:rsidR="003D1C6D">
        <w:rPr>
          <w:rFonts w:ascii="Times New Roman" w:hAnsi="Times New Roman" w:cs="Times New Roman"/>
          <w:sz w:val="24"/>
          <w:szCs w:val="24"/>
        </w:rPr>
        <w:t>. A</w:t>
      </w:r>
      <w:r w:rsidR="00FC706D">
        <w:rPr>
          <w:rFonts w:ascii="Times New Roman" w:hAnsi="Times New Roman" w:cs="Times New Roman"/>
          <w:sz w:val="24"/>
          <w:szCs w:val="24"/>
        </w:rPr>
        <w:t xml:space="preserve"> prof. Daniele </w:t>
      </w:r>
      <w:r w:rsidR="00A15084">
        <w:rPr>
          <w:rFonts w:ascii="Times New Roman" w:hAnsi="Times New Roman" w:cs="Times New Roman"/>
          <w:sz w:val="24"/>
          <w:szCs w:val="24"/>
        </w:rPr>
        <w:t>Soares</w:t>
      </w:r>
      <w:r w:rsidR="003D1C6D">
        <w:rPr>
          <w:rFonts w:ascii="Times New Roman" w:hAnsi="Times New Roman" w:cs="Times New Roman"/>
          <w:sz w:val="24"/>
          <w:szCs w:val="24"/>
        </w:rPr>
        <w:t xml:space="preserve"> </w:t>
      </w:r>
      <w:r w:rsidR="00FC706D">
        <w:rPr>
          <w:rFonts w:ascii="Times New Roman" w:hAnsi="Times New Roman" w:cs="Times New Roman"/>
          <w:sz w:val="24"/>
          <w:szCs w:val="24"/>
        </w:rPr>
        <w:t xml:space="preserve">se comprometeu em </w:t>
      </w:r>
      <w:r w:rsidR="00A15084">
        <w:rPr>
          <w:rFonts w:ascii="Times New Roman" w:hAnsi="Times New Roman" w:cs="Times New Roman"/>
          <w:sz w:val="24"/>
          <w:szCs w:val="24"/>
        </w:rPr>
        <w:t>obter maiores informações</w:t>
      </w:r>
      <w:r w:rsidR="003D1C6D">
        <w:rPr>
          <w:rFonts w:ascii="Times New Roman" w:hAnsi="Times New Roman" w:cs="Times New Roman"/>
          <w:sz w:val="24"/>
          <w:szCs w:val="24"/>
        </w:rPr>
        <w:t xml:space="preserve"> sobre a estru</w:t>
      </w:r>
      <w:r w:rsidR="00B44D2E">
        <w:rPr>
          <w:rFonts w:ascii="Times New Roman" w:hAnsi="Times New Roman" w:cs="Times New Roman"/>
          <w:sz w:val="24"/>
          <w:szCs w:val="24"/>
        </w:rPr>
        <w:t>t</w:t>
      </w:r>
      <w:r w:rsidR="003D1C6D">
        <w:rPr>
          <w:rFonts w:ascii="Times New Roman" w:hAnsi="Times New Roman" w:cs="Times New Roman"/>
          <w:sz w:val="24"/>
          <w:szCs w:val="24"/>
        </w:rPr>
        <w:t xml:space="preserve">ura física desta sala </w:t>
      </w:r>
      <w:r w:rsidR="00A15084">
        <w:rPr>
          <w:rFonts w:ascii="Times New Roman" w:hAnsi="Times New Roman" w:cs="Times New Roman"/>
          <w:sz w:val="24"/>
          <w:szCs w:val="24"/>
        </w:rPr>
        <w:t>junto à direção</w:t>
      </w:r>
      <w:r w:rsidR="00E722EB">
        <w:rPr>
          <w:rFonts w:ascii="Times New Roman" w:hAnsi="Times New Roman" w:cs="Times New Roman"/>
          <w:sz w:val="24"/>
          <w:szCs w:val="24"/>
        </w:rPr>
        <w:t xml:space="preserve">. </w:t>
      </w:r>
      <w:r w:rsidR="00292AC2" w:rsidRPr="00552E1A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proofErr w:type="spellStart"/>
      <w:r w:rsidR="00111DB1" w:rsidRPr="00552E1A">
        <w:rPr>
          <w:rFonts w:ascii="Times New Roman" w:hAnsi="Times New Roman" w:cs="Times New Roman"/>
          <w:sz w:val="24"/>
          <w:szCs w:val="24"/>
        </w:rPr>
        <w:t>prof</w:t>
      </w:r>
      <w:r w:rsidR="0098214C" w:rsidRPr="00552E1A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292AC2" w:rsidRPr="00552E1A">
        <w:rPr>
          <w:rFonts w:ascii="Times New Roman" w:hAnsi="Times New Roman" w:cs="Times New Roman"/>
          <w:sz w:val="24"/>
          <w:szCs w:val="24"/>
        </w:rPr>
        <w:t xml:space="preserve">. </w:t>
      </w:r>
      <w:r w:rsidR="003822C7">
        <w:rPr>
          <w:rFonts w:ascii="Times New Roman" w:hAnsi="Times New Roman" w:cs="Times New Roman"/>
          <w:sz w:val="24"/>
          <w:szCs w:val="24"/>
        </w:rPr>
        <w:t>Daniele da Silva Bastos Soares</w:t>
      </w:r>
      <w:r w:rsidR="00B44D2E">
        <w:rPr>
          <w:rFonts w:ascii="Times New Roman" w:hAnsi="Times New Roman" w:cs="Times New Roman"/>
          <w:sz w:val="24"/>
          <w:szCs w:val="24"/>
        </w:rPr>
        <w:t>,</w:t>
      </w:r>
      <w:r w:rsidR="003822C7">
        <w:rPr>
          <w:rFonts w:ascii="Times New Roman" w:hAnsi="Times New Roman" w:cs="Times New Roman"/>
          <w:sz w:val="24"/>
          <w:szCs w:val="24"/>
        </w:rPr>
        <w:t xml:space="preserve"> </w:t>
      </w:r>
      <w:r w:rsidR="00B44D2E">
        <w:rPr>
          <w:rFonts w:ascii="Times New Roman" w:hAnsi="Times New Roman" w:cs="Times New Roman"/>
          <w:sz w:val="24"/>
          <w:szCs w:val="24"/>
        </w:rPr>
        <w:t xml:space="preserve">sendo a </w:t>
      </w:r>
      <w:r w:rsidR="003822C7">
        <w:rPr>
          <w:rFonts w:ascii="Times New Roman" w:hAnsi="Times New Roman" w:cs="Times New Roman"/>
          <w:sz w:val="24"/>
          <w:szCs w:val="24"/>
        </w:rPr>
        <w:t xml:space="preserve">ata lavrada pela assistente em administração </w:t>
      </w:r>
      <w:proofErr w:type="spellStart"/>
      <w:r w:rsidR="003822C7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38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2C7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292AC2" w:rsidRPr="00552E1A">
        <w:rPr>
          <w:rFonts w:ascii="Times New Roman" w:hAnsi="Times New Roman" w:cs="Times New Roman"/>
          <w:sz w:val="24"/>
          <w:szCs w:val="24"/>
        </w:rPr>
        <w:t>.</w:t>
      </w:r>
    </w:p>
    <w:p w:rsidR="004C7F45" w:rsidRPr="006667CE" w:rsidRDefault="003235E7" w:rsidP="003235E7">
      <w:pPr>
        <w:spacing w:after="0" w:line="360" w:lineRule="auto"/>
        <w:ind w:right="480"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838325" cy="4196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62" cy="42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E7" w:rsidRDefault="003235E7" w:rsidP="003235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___________________________________</w:t>
      </w:r>
    </w:p>
    <w:p w:rsidR="003235E7" w:rsidRDefault="003235E7" w:rsidP="003235E7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                 Daniele da Silva Bastos Soares</w:t>
      </w:r>
    </w:p>
    <w:p w:rsidR="003235E7" w:rsidRDefault="003235E7" w:rsidP="003235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Chefe do Departamento de Nutrição Social</w:t>
      </w:r>
    </w:p>
    <w:p w:rsidR="003235E7" w:rsidRDefault="003235E7" w:rsidP="00323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 Faculdade de Nutrição</w:t>
      </w:r>
    </w:p>
    <w:p w:rsidR="003235E7" w:rsidRDefault="003235E7" w:rsidP="00323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                                                                                            SIAPE: 2818876</w:t>
      </w:r>
    </w:p>
    <w:p w:rsidR="003235E7" w:rsidRDefault="003235E7" w:rsidP="003235E7"/>
    <w:p w:rsidR="00C47A84" w:rsidRPr="006667CE" w:rsidRDefault="00C47A84" w:rsidP="004C55C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47A84" w:rsidRPr="006667CE" w:rsidSect="003508DB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05E1"/>
    <w:rsid w:val="00002D3D"/>
    <w:rsid w:val="00005B1B"/>
    <w:rsid w:val="00027491"/>
    <w:rsid w:val="00030D55"/>
    <w:rsid w:val="00031BFB"/>
    <w:rsid w:val="000416A8"/>
    <w:rsid w:val="00043A79"/>
    <w:rsid w:val="000518C4"/>
    <w:rsid w:val="00054557"/>
    <w:rsid w:val="00065E1D"/>
    <w:rsid w:val="00070080"/>
    <w:rsid w:val="00085AA7"/>
    <w:rsid w:val="00087425"/>
    <w:rsid w:val="000930A7"/>
    <w:rsid w:val="000958D2"/>
    <w:rsid w:val="00097B01"/>
    <w:rsid w:val="000A7058"/>
    <w:rsid w:val="000B01F6"/>
    <w:rsid w:val="000C0816"/>
    <w:rsid w:val="000C1C08"/>
    <w:rsid w:val="000C5DD7"/>
    <w:rsid w:val="000D571A"/>
    <w:rsid w:val="000F257E"/>
    <w:rsid w:val="00100030"/>
    <w:rsid w:val="00111DB1"/>
    <w:rsid w:val="001349FC"/>
    <w:rsid w:val="00140324"/>
    <w:rsid w:val="00141EB4"/>
    <w:rsid w:val="00143C53"/>
    <w:rsid w:val="0014444A"/>
    <w:rsid w:val="00150A6A"/>
    <w:rsid w:val="00162FA0"/>
    <w:rsid w:val="00166AF7"/>
    <w:rsid w:val="00176CD6"/>
    <w:rsid w:val="001827B9"/>
    <w:rsid w:val="001A4AE2"/>
    <w:rsid w:val="001A7129"/>
    <w:rsid w:val="001B0181"/>
    <w:rsid w:val="001C0924"/>
    <w:rsid w:val="001D3A81"/>
    <w:rsid w:val="001E663C"/>
    <w:rsid w:val="001F197A"/>
    <w:rsid w:val="002066F6"/>
    <w:rsid w:val="00225850"/>
    <w:rsid w:val="00230E7B"/>
    <w:rsid w:val="002346D4"/>
    <w:rsid w:val="00244371"/>
    <w:rsid w:val="00253592"/>
    <w:rsid w:val="00280C24"/>
    <w:rsid w:val="00282FBB"/>
    <w:rsid w:val="00283CF9"/>
    <w:rsid w:val="00285A5E"/>
    <w:rsid w:val="0029287A"/>
    <w:rsid w:val="0029287E"/>
    <w:rsid w:val="00292AC2"/>
    <w:rsid w:val="00297521"/>
    <w:rsid w:val="002A018A"/>
    <w:rsid w:val="002A05F1"/>
    <w:rsid w:val="002A0795"/>
    <w:rsid w:val="002A3065"/>
    <w:rsid w:val="002A3A7C"/>
    <w:rsid w:val="002B2883"/>
    <w:rsid w:val="002B719D"/>
    <w:rsid w:val="002C3B41"/>
    <w:rsid w:val="002D6B71"/>
    <w:rsid w:val="002F6394"/>
    <w:rsid w:val="002F6814"/>
    <w:rsid w:val="00305FA6"/>
    <w:rsid w:val="00310CFE"/>
    <w:rsid w:val="0031701E"/>
    <w:rsid w:val="003235E7"/>
    <w:rsid w:val="00334CA3"/>
    <w:rsid w:val="00344EE3"/>
    <w:rsid w:val="00347CBF"/>
    <w:rsid w:val="003508DB"/>
    <w:rsid w:val="003550FD"/>
    <w:rsid w:val="00367797"/>
    <w:rsid w:val="00376B43"/>
    <w:rsid w:val="003822C7"/>
    <w:rsid w:val="00383B0D"/>
    <w:rsid w:val="0038600C"/>
    <w:rsid w:val="00394F48"/>
    <w:rsid w:val="003B58F8"/>
    <w:rsid w:val="003C1BBE"/>
    <w:rsid w:val="003C48A8"/>
    <w:rsid w:val="003D1C6D"/>
    <w:rsid w:val="003E10E3"/>
    <w:rsid w:val="003E4433"/>
    <w:rsid w:val="003F0334"/>
    <w:rsid w:val="003F1FD3"/>
    <w:rsid w:val="003F2296"/>
    <w:rsid w:val="003F4E9A"/>
    <w:rsid w:val="004001E8"/>
    <w:rsid w:val="00424A37"/>
    <w:rsid w:val="004250BA"/>
    <w:rsid w:val="00436CD6"/>
    <w:rsid w:val="004404C3"/>
    <w:rsid w:val="004445C2"/>
    <w:rsid w:val="004726AD"/>
    <w:rsid w:val="0047744C"/>
    <w:rsid w:val="00492949"/>
    <w:rsid w:val="00493BAB"/>
    <w:rsid w:val="004A2352"/>
    <w:rsid w:val="004A26E7"/>
    <w:rsid w:val="004A4BEC"/>
    <w:rsid w:val="004A73ED"/>
    <w:rsid w:val="004C55C7"/>
    <w:rsid w:val="004C7F45"/>
    <w:rsid w:val="004D0654"/>
    <w:rsid w:val="004D4B70"/>
    <w:rsid w:val="0050330C"/>
    <w:rsid w:val="00512001"/>
    <w:rsid w:val="00525D76"/>
    <w:rsid w:val="00541946"/>
    <w:rsid w:val="00543146"/>
    <w:rsid w:val="00545153"/>
    <w:rsid w:val="00552E1A"/>
    <w:rsid w:val="00571FA3"/>
    <w:rsid w:val="0059393D"/>
    <w:rsid w:val="005A29F9"/>
    <w:rsid w:val="005A387D"/>
    <w:rsid w:val="005B66EB"/>
    <w:rsid w:val="005C70E7"/>
    <w:rsid w:val="005E506F"/>
    <w:rsid w:val="0062486E"/>
    <w:rsid w:val="0062654A"/>
    <w:rsid w:val="0062687B"/>
    <w:rsid w:val="00634B90"/>
    <w:rsid w:val="006667CE"/>
    <w:rsid w:val="006807A1"/>
    <w:rsid w:val="00685F26"/>
    <w:rsid w:val="006A1060"/>
    <w:rsid w:val="006A3C39"/>
    <w:rsid w:val="006B26AC"/>
    <w:rsid w:val="006B5AAE"/>
    <w:rsid w:val="006C1BE0"/>
    <w:rsid w:val="006C4F0F"/>
    <w:rsid w:val="006C5284"/>
    <w:rsid w:val="006C6060"/>
    <w:rsid w:val="006E0390"/>
    <w:rsid w:val="006E1380"/>
    <w:rsid w:val="006E5651"/>
    <w:rsid w:val="006F5E67"/>
    <w:rsid w:val="00703486"/>
    <w:rsid w:val="0070598D"/>
    <w:rsid w:val="00705F61"/>
    <w:rsid w:val="00715CD5"/>
    <w:rsid w:val="0072734C"/>
    <w:rsid w:val="00737639"/>
    <w:rsid w:val="007521FD"/>
    <w:rsid w:val="00760838"/>
    <w:rsid w:val="00766E7A"/>
    <w:rsid w:val="00792F7F"/>
    <w:rsid w:val="007A077C"/>
    <w:rsid w:val="007B323A"/>
    <w:rsid w:val="007B4D13"/>
    <w:rsid w:val="007C0D94"/>
    <w:rsid w:val="007E022A"/>
    <w:rsid w:val="007E31FF"/>
    <w:rsid w:val="007F60EB"/>
    <w:rsid w:val="008048F8"/>
    <w:rsid w:val="0080524F"/>
    <w:rsid w:val="00806E91"/>
    <w:rsid w:val="00807827"/>
    <w:rsid w:val="00814AEC"/>
    <w:rsid w:val="00840E9D"/>
    <w:rsid w:val="00842923"/>
    <w:rsid w:val="008429AB"/>
    <w:rsid w:val="008505E1"/>
    <w:rsid w:val="00853406"/>
    <w:rsid w:val="008543C4"/>
    <w:rsid w:val="00864BF3"/>
    <w:rsid w:val="00882482"/>
    <w:rsid w:val="00883DA8"/>
    <w:rsid w:val="008872BC"/>
    <w:rsid w:val="008874B9"/>
    <w:rsid w:val="008B685A"/>
    <w:rsid w:val="008C0F38"/>
    <w:rsid w:val="008D41DE"/>
    <w:rsid w:val="008E6C51"/>
    <w:rsid w:val="008F12DA"/>
    <w:rsid w:val="00911540"/>
    <w:rsid w:val="00917A71"/>
    <w:rsid w:val="00920F76"/>
    <w:rsid w:val="00931F5E"/>
    <w:rsid w:val="00941C7B"/>
    <w:rsid w:val="009532FE"/>
    <w:rsid w:val="00961053"/>
    <w:rsid w:val="00967C66"/>
    <w:rsid w:val="0098214C"/>
    <w:rsid w:val="0098517E"/>
    <w:rsid w:val="0099089B"/>
    <w:rsid w:val="00993C0F"/>
    <w:rsid w:val="009963B4"/>
    <w:rsid w:val="009966DC"/>
    <w:rsid w:val="00997C10"/>
    <w:rsid w:val="009B1FEE"/>
    <w:rsid w:val="009B2BAF"/>
    <w:rsid w:val="009B6007"/>
    <w:rsid w:val="009D5ACF"/>
    <w:rsid w:val="009D5DAA"/>
    <w:rsid w:val="00A00100"/>
    <w:rsid w:val="00A15084"/>
    <w:rsid w:val="00A167DE"/>
    <w:rsid w:val="00A267BD"/>
    <w:rsid w:val="00A32F3C"/>
    <w:rsid w:val="00A332AC"/>
    <w:rsid w:val="00A33BED"/>
    <w:rsid w:val="00A47C02"/>
    <w:rsid w:val="00A558DB"/>
    <w:rsid w:val="00A6496C"/>
    <w:rsid w:val="00A67DBC"/>
    <w:rsid w:val="00A70456"/>
    <w:rsid w:val="00A74ADF"/>
    <w:rsid w:val="00A80121"/>
    <w:rsid w:val="00A94BCE"/>
    <w:rsid w:val="00AC35D5"/>
    <w:rsid w:val="00B1451D"/>
    <w:rsid w:val="00B408D4"/>
    <w:rsid w:val="00B43651"/>
    <w:rsid w:val="00B44971"/>
    <w:rsid w:val="00B44D2E"/>
    <w:rsid w:val="00B504DE"/>
    <w:rsid w:val="00B50EDB"/>
    <w:rsid w:val="00B75429"/>
    <w:rsid w:val="00B75AB6"/>
    <w:rsid w:val="00B816EA"/>
    <w:rsid w:val="00B838C4"/>
    <w:rsid w:val="00B84A6F"/>
    <w:rsid w:val="00B86419"/>
    <w:rsid w:val="00BA0D5A"/>
    <w:rsid w:val="00BA58C9"/>
    <w:rsid w:val="00BC11B6"/>
    <w:rsid w:val="00BE11B0"/>
    <w:rsid w:val="00C016F5"/>
    <w:rsid w:val="00C02568"/>
    <w:rsid w:val="00C055B2"/>
    <w:rsid w:val="00C15837"/>
    <w:rsid w:val="00C20CB4"/>
    <w:rsid w:val="00C26114"/>
    <w:rsid w:val="00C42D68"/>
    <w:rsid w:val="00C47141"/>
    <w:rsid w:val="00C47A84"/>
    <w:rsid w:val="00C549B6"/>
    <w:rsid w:val="00C55FE2"/>
    <w:rsid w:val="00C575D9"/>
    <w:rsid w:val="00C6151E"/>
    <w:rsid w:val="00C620D9"/>
    <w:rsid w:val="00C64DE1"/>
    <w:rsid w:val="00C7083F"/>
    <w:rsid w:val="00C71B8E"/>
    <w:rsid w:val="00C90666"/>
    <w:rsid w:val="00C91597"/>
    <w:rsid w:val="00C93AF6"/>
    <w:rsid w:val="00C97EF3"/>
    <w:rsid w:val="00CA0CDE"/>
    <w:rsid w:val="00CC0D6F"/>
    <w:rsid w:val="00CC0EB5"/>
    <w:rsid w:val="00CC3227"/>
    <w:rsid w:val="00CC668E"/>
    <w:rsid w:val="00CE0DE3"/>
    <w:rsid w:val="00CE14C0"/>
    <w:rsid w:val="00CE1AE0"/>
    <w:rsid w:val="00CE6F52"/>
    <w:rsid w:val="00CE70ED"/>
    <w:rsid w:val="00CF15AF"/>
    <w:rsid w:val="00D017F9"/>
    <w:rsid w:val="00D042EA"/>
    <w:rsid w:val="00D062DF"/>
    <w:rsid w:val="00D107AC"/>
    <w:rsid w:val="00D358BF"/>
    <w:rsid w:val="00D44B0D"/>
    <w:rsid w:val="00D52596"/>
    <w:rsid w:val="00D57A58"/>
    <w:rsid w:val="00D752E4"/>
    <w:rsid w:val="00D756CA"/>
    <w:rsid w:val="00D93888"/>
    <w:rsid w:val="00D957B8"/>
    <w:rsid w:val="00DC0129"/>
    <w:rsid w:val="00DC758A"/>
    <w:rsid w:val="00E05A06"/>
    <w:rsid w:val="00E10BA9"/>
    <w:rsid w:val="00E11170"/>
    <w:rsid w:val="00E1353D"/>
    <w:rsid w:val="00E260DE"/>
    <w:rsid w:val="00E26B94"/>
    <w:rsid w:val="00E35DAD"/>
    <w:rsid w:val="00E43F72"/>
    <w:rsid w:val="00E51C9A"/>
    <w:rsid w:val="00E56968"/>
    <w:rsid w:val="00E70D1F"/>
    <w:rsid w:val="00E722EB"/>
    <w:rsid w:val="00E74570"/>
    <w:rsid w:val="00E91E0B"/>
    <w:rsid w:val="00EA04B5"/>
    <w:rsid w:val="00EB5C3C"/>
    <w:rsid w:val="00EC3A2C"/>
    <w:rsid w:val="00ED0C18"/>
    <w:rsid w:val="00ED31B0"/>
    <w:rsid w:val="00ED6FC6"/>
    <w:rsid w:val="00EE11E3"/>
    <w:rsid w:val="00EE1FA9"/>
    <w:rsid w:val="00EF1B66"/>
    <w:rsid w:val="00EF524A"/>
    <w:rsid w:val="00F052A4"/>
    <w:rsid w:val="00F12E84"/>
    <w:rsid w:val="00F2713E"/>
    <w:rsid w:val="00F35E8C"/>
    <w:rsid w:val="00F43877"/>
    <w:rsid w:val="00F46C24"/>
    <w:rsid w:val="00F629A7"/>
    <w:rsid w:val="00F64D74"/>
    <w:rsid w:val="00F65CA3"/>
    <w:rsid w:val="00F67E94"/>
    <w:rsid w:val="00F779EF"/>
    <w:rsid w:val="00F80DFA"/>
    <w:rsid w:val="00FA2EAB"/>
    <w:rsid w:val="00FA3A1C"/>
    <w:rsid w:val="00FA79B9"/>
    <w:rsid w:val="00FC706D"/>
    <w:rsid w:val="00FD0BC7"/>
    <w:rsid w:val="00FD17B2"/>
    <w:rsid w:val="00FD4BC3"/>
    <w:rsid w:val="00FD4C84"/>
    <w:rsid w:val="00FE5479"/>
    <w:rsid w:val="00FE6E1E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84"/>
  </w:style>
  <w:style w:type="paragraph" w:styleId="Ttulo2">
    <w:name w:val="heading 2"/>
    <w:basedOn w:val="Normal"/>
    <w:link w:val="Ttulo2Char"/>
    <w:uiPriority w:val="9"/>
    <w:qFormat/>
    <w:rsid w:val="00E70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E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7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7C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7C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7C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7C66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E70D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l">
    <w:name w:val="il"/>
    <w:basedOn w:val="Fontepargpadro"/>
    <w:rsid w:val="00E70D1F"/>
  </w:style>
  <w:style w:type="character" w:styleId="Nmerodelinha">
    <w:name w:val="line number"/>
    <w:basedOn w:val="Fontepargpadro"/>
    <w:uiPriority w:val="99"/>
    <w:semiHidden/>
    <w:unhideWhenUsed/>
    <w:rsid w:val="0035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19530">
                                                  <w:marLeft w:val="13"/>
                                                  <w:marRight w:val="13"/>
                                                  <w:marTop w:val="13"/>
                                                  <w:marBottom w:val="13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105450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07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3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5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71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68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374728">
                                                                                          <w:marLeft w:val="0"/>
                                                                                          <w:marRight w:val="53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060921">
                                                                                              <w:marLeft w:val="0"/>
                                                                                              <w:marRight w:val="107"/>
                                                                                              <w:marTop w:val="0"/>
                                                                                              <w:marBottom w:val="133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09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5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00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76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1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28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2660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884802">
                                                                                                                              <w:marLeft w:val="200"/>
                                                                                                                              <w:marRight w:val="200"/>
                                                                                                                              <w:marTop w:val="67"/>
                                                                                                                              <w:marBottom w:val="67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8017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5354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740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322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8668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76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933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4304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407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5188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9755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28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4147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963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7501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9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093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690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1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9999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5407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2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9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37118">
                                                  <w:marLeft w:val="12"/>
                                                  <w:marRight w:val="12"/>
                                                  <w:marTop w:val="12"/>
                                                  <w:marBottom w:val="12"/>
                                                  <w:divBdr>
                                                    <w:top w:val="single" w:sz="4" w:space="2" w:color="4D90FE"/>
                                                    <w:left w:val="single" w:sz="4" w:space="2" w:color="4D90FE"/>
                                                    <w:bottom w:val="single" w:sz="4" w:space="2" w:color="4D90FE"/>
                                                    <w:right w:val="single" w:sz="4" w:space="0" w:color="4D90FE"/>
                                                  </w:divBdr>
                                                  <w:divsChild>
                                                    <w:div w:id="7335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6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3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03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13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14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348336">
                                                                                          <w:marLeft w:val="0"/>
                                                                                          <w:marRight w:val="4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44936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90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4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718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32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3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3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786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07743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18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8214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4650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C5609-B985-49B2-A5A5-31AA3FBD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2020-08-06T15:15:00Z</dcterms:created>
  <dcterms:modified xsi:type="dcterms:W3CDTF">2020-08-06T15:17:00Z</dcterms:modified>
</cp:coreProperties>
</file>