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894A" w14:textId="77777777" w:rsidR="00634E36" w:rsidRPr="002B245B" w:rsidRDefault="00634E36" w:rsidP="002B245B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2B245B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90CC2D0" wp14:editId="399A8074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DBB14D" w14:textId="77777777" w:rsidR="00634E36" w:rsidRPr="002B245B" w:rsidRDefault="00634E36" w:rsidP="002B245B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2B245B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14:paraId="5E2DB382" w14:textId="77777777" w:rsidR="00634E36" w:rsidRPr="002B245B" w:rsidRDefault="00634E36" w:rsidP="002B245B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2B245B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14:paraId="1A4C6895" w14:textId="77777777" w:rsidR="00634E36" w:rsidRPr="002B245B" w:rsidRDefault="00634E36" w:rsidP="002B245B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2B245B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14:paraId="0054D441" w14:textId="77777777" w:rsidR="00634E36" w:rsidRPr="002B245B" w:rsidRDefault="00634E36" w:rsidP="002B245B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2B245B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14:paraId="57A0F268" w14:textId="39FFE255" w:rsidR="00DF1435" w:rsidRPr="002C0B59" w:rsidRDefault="00E725A8" w:rsidP="002C0B59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</w:pP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Ao trigésimo dia do mês de março, do ano de dois mil e vinte um, às 14h, reuniram-se virtualmente, na plataforma </w:t>
      </w:r>
      <w:r w:rsidRPr="00D31E5E">
        <w:rPr>
          <w:rFonts w:ascii="Times New Roman" w:hAnsi="Times New Roman" w:cs="Times New Roman"/>
          <w:i/>
          <w:spacing w:val="3"/>
          <w:sz w:val="24"/>
          <w:szCs w:val="24"/>
          <w:lang w:eastAsia="pt-BR"/>
        </w:rPr>
        <w:t>Google Meet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através do link de acesso </w:t>
      </w:r>
      <w:hyperlink r:id="rId7" w:tgtFrame="_blank" w:history="1">
        <w:r w:rsidRPr="00D31E5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meet.google.com/</w:t>
        </w:r>
        <w:proofErr w:type="spellStart"/>
        <w:r w:rsidRPr="00D31E5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vrr-qreu-mgu</w:t>
        </w:r>
        <w:proofErr w:type="spellEnd"/>
      </w:hyperlink>
      <w:r w:rsidRPr="00D31E5E">
        <w:rPr>
          <w:rFonts w:ascii="Times New Roman" w:hAnsi="Times New Roman" w:cs="Times New Roman"/>
          <w:sz w:val="24"/>
          <w:szCs w:val="24"/>
        </w:rPr>
        <w:t xml:space="preserve">, 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os seguintes professores: Ana Beatriz Siqueira, </w:t>
      </w:r>
      <w:r w:rsidRPr="00D31E5E">
        <w:rPr>
          <w:rFonts w:ascii="Times New Roman" w:hAnsi="Times New Roman" w:cs="Times New Roman"/>
          <w:sz w:val="24"/>
          <w:szCs w:val="24"/>
        </w:rPr>
        <w:t xml:space="preserve">Annie </w:t>
      </w:r>
      <w:proofErr w:type="spellStart"/>
      <w:r w:rsidRPr="00D31E5E">
        <w:rPr>
          <w:rFonts w:ascii="Times New Roman" w:hAnsi="Times New Roman" w:cs="Times New Roman"/>
          <w:sz w:val="24"/>
          <w:szCs w:val="24"/>
        </w:rPr>
        <w:t>Schtscherbyna</w:t>
      </w:r>
      <w:proofErr w:type="spellEnd"/>
      <w:r w:rsidRPr="00D31E5E">
        <w:rPr>
          <w:rFonts w:ascii="Times New Roman" w:hAnsi="Times New Roman" w:cs="Times New Roman"/>
          <w:sz w:val="24"/>
          <w:szCs w:val="24"/>
        </w:rPr>
        <w:t xml:space="preserve"> de Assis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Camila Maranha, Daniele 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>Soares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Daniele Mendonça, </w:t>
      </w:r>
      <w:proofErr w:type="spellStart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Enilce</w:t>
      </w:r>
      <w:proofErr w:type="spellEnd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Sally, Kátia Ayres, Luciene </w:t>
      </w:r>
      <w:proofErr w:type="spellStart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Burlandy</w:t>
      </w:r>
      <w:proofErr w:type="spellEnd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Manoela </w:t>
      </w:r>
      <w:proofErr w:type="spellStart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Pessanha</w:t>
      </w:r>
      <w:proofErr w:type="spellEnd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, Maria das Graças Medeiros, Maristela Lourenço, Pa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trícia Camacho, 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Patrícia Henriques,</w:t>
      </w:r>
      <w:r w:rsidRPr="00005B55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Roseane Sampaio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>, Silvia Pereira e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>U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rsula </w:t>
      </w:r>
      <w:proofErr w:type="spellStart"/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Bagni</w:t>
      </w:r>
      <w:proofErr w:type="spellEnd"/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>. O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s seguintes docentes estiveram ausentes: Amina Costa (licença maternidade)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, Luiz 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Antonio dos Anjos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(reunião síncrona com alunos), 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Vivian Wahrlich (licença médica)</w:t>
      </w:r>
      <w:r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 e </w:t>
      </w:r>
      <w:r w:rsidRPr="00D31E5E">
        <w:rPr>
          <w:rFonts w:ascii="Times New Roman" w:hAnsi="Times New Roman" w:cs="Times New Roman"/>
          <w:spacing w:val="3"/>
          <w:sz w:val="24"/>
          <w:szCs w:val="24"/>
          <w:lang w:eastAsia="pt-BR"/>
        </w:rPr>
        <w:t>Clarissa Magalhães</w:t>
      </w:r>
      <w:r w:rsidRPr="00B674CE">
        <w:rPr>
          <w:rFonts w:ascii="Times New Roman" w:hAnsi="Times New Roman" w:cs="Times New Roman"/>
          <w:spacing w:val="3"/>
          <w:sz w:val="24"/>
          <w:szCs w:val="24"/>
          <w:lang w:eastAsia="pt-BR"/>
        </w:rPr>
        <w:t xml:space="preserve">. A reunião teve os seguintes pontos de </w:t>
      </w:r>
      <w:r w:rsidRPr="00B674CE">
        <w:rPr>
          <w:rFonts w:ascii="Times New Roman" w:hAnsi="Times New Roman" w:cs="Times New Roman"/>
          <w:b/>
          <w:sz w:val="24"/>
          <w:szCs w:val="24"/>
        </w:rPr>
        <w:t>pauta</w:t>
      </w:r>
      <w:r w:rsidRPr="00B674CE">
        <w:rPr>
          <w:rFonts w:ascii="Times New Roman" w:hAnsi="Times New Roman" w:cs="Times New Roman"/>
          <w:sz w:val="24"/>
          <w:szCs w:val="24"/>
        </w:rPr>
        <w:t>: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1.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Aprovação das atas das reuniões ordinária (08/02/21) e extr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aordinária (19/03/21),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2.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Aprovação dos RAD 2020,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3.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Aprovação do projeto de extensão “Cuidado nutricional de populações vulneráveis na Atenção Primária à Saúde" - coor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denação da profa. Ursula Viana,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4.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Aprovações da ata da Comissão Departamental de Avaliação de Desempenho para Mudança de Regime de Trabalho Docente e da alteração de carga horár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ia de 20 horas para 40 horas D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edicação 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E</w:t>
      </w:r>
      <w:r>
        <w:rPr>
          <w:rFonts w:ascii="Times New Roman" w:hAnsi="Times New Roman" w:cs="Times New Roman"/>
          <w:color w:val="222222"/>
          <w:sz w:val="24"/>
          <w:szCs w:val="24"/>
        </w:rPr>
        <w:t>xclusiva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para a </w:t>
      </w:r>
      <w:proofErr w:type="spellStart"/>
      <w:r w:rsidRPr="00B674CE">
        <w:rPr>
          <w:rFonts w:ascii="Times New Roman" w:hAnsi="Times New Roman" w:cs="Times New Roman"/>
          <w:color w:val="222222"/>
          <w:sz w:val="24"/>
          <w:szCs w:val="24"/>
        </w:rPr>
        <w:t>profa</w:t>
      </w:r>
      <w:proofErr w:type="spellEnd"/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Camila Maranha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Paes de Carvalho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5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Indicação das professoras Daniele Soares e Roseane Barbosa para o Conselho de Alimentação Esco</w:t>
      </w:r>
      <w:r>
        <w:rPr>
          <w:rFonts w:ascii="Times New Roman" w:hAnsi="Times New Roman" w:cs="Times New Roman"/>
          <w:color w:val="222222"/>
          <w:sz w:val="24"/>
          <w:szCs w:val="24"/>
        </w:rPr>
        <w:t>lar-Niterói (m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andato 2021-2025),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6.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Indicação de três docentes para Banca de avaliação d</w:t>
      </w:r>
      <w:r w:rsidR="0023715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exame de proficiência para o Estágio I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ntegrado em Alimentação pa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ra Coletividade e Saúde Pública, </w:t>
      </w:r>
      <w:r w:rsidRPr="000551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7.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B67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Programação do V Simpósio da Faculdade de Nutrição UFF - Tema central: Alimentação e 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Nutrição em tempos de pandemia </w:t>
      </w:r>
      <w:r w:rsidRPr="00B67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(21 e 22 de setembro de 2021) - Professora Maristela Lourenço</w:t>
      </w: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0551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8.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D27E7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Coordenação Colegiada do Estágio em Alimentação para C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oletividade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0551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9.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Prorrogação do TED 8671 do 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CECANE-UFF até agosto de 2021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. </w:t>
      </w:r>
      <w:r w:rsidRPr="00B674C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Informes:</w:t>
      </w:r>
      <w:r w:rsidRPr="00B67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1.</w:t>
      </w:r>
      <w:r w:rsidRPr="00B674CE">
        <w:rPr>
          <w:rFonts w:ascii="Times New Roman" w:hAnsi="Times New Roman" w:cs="Times New Roman"/>
          <w:b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Apresentação da Profa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. substituta Annie de Assis,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2.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Comissão eleitoral para Chefias Departamentais (MNS e MND) - </w:t>
      </w:r>
      <w:r w:rsidR="00B97B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Manoela </w:t>
      </w:r>
      <w:proofErr w:type="spellStart"/>
      <w:r w:rsidR="00B97B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Pessanha</w:t>
      </w:r>
      <w:proofErr w:type="spellEnd"/>
      <w:r w:rsidR="00B97B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proofErr w:type="spellStart"/>
      <w:r w:rsidR="00B97B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Grazielle</w:t>
      </w:r>
      <w:proofErr w:type="spellEnd"/>
      <w:r w:rsidR="00B97B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B97B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Huguenin</w:t>
      </w:r>
      <w:proofErr w:type="spellEnd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proofErr w:type="spellStart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Helga</w:t>
      </w:r>
      <w:proofErr w:type="spellEnd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Nazario</w:t>
      </w:r>
      <w:proofErr w:type="spellEnd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Monique Araújo, Allan Alexa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n</w:t>
      </w:r>
      <w:r>
        <w:rPr>
          <w:rFonts w:ascii="Times New Roman" w:hAnsi="Times New Roman" w:cs="Times New Roman"/>
          <w:color w:val="222222"/>
          <w:sz w:val="24"/>
          <w:szCs w:val="24"/>
        </w:rPr>
        <w:t>dre de Carvalho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 xml:space="preserve"> (discente)</w:t>
      </w:r>
      <w:r>
        <w:rPr>
          <w:rFonts w:ascii="Times New Roman" w:hAnsi="Times New Roman" w:cs="Times New Roman"/>
          <w:color w:val="222222"/>
          <w:sz w:val="24"/>
          <w:szCs w:val="24"/>
        </w:rPr>
        <w:t>, Laís Freitas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 xml:space="preserve"> (discente)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3.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Utilização do Recurso financeiro do TED 10147 do CECANE-UFF nos laboratórios (LABNE, LABD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I, LABAS, LANUFF),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4.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Solicitação de Exames de proficiência nas disciplinas de estágios supervisionados: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0</w:t>
      </w:r>
      <w:r>
        <w:rPr>
          <w:rFonts w:ascii="Times New Roman" w:hAnsi="Times New Roman" w:cs="Times New Roman"/>
          <w:color w:val="222222"/>
          <w:sz w:val="24"/>
          <w:szCs w:val="24"/>
        </w:rPr>
        <w:t>9 alunos em S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 xml:space="preserve">aúde </w:t>
      </w:r>
      <w:r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>ública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e 03 alunos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 xml:space="preserve"> em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 A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 xml:space="preserve">limentação para </w:t>
      </w:r>
      <w:r>
        <w:rPr>
          <w:rFonts w:ascii="Times New Roman" w:hAnsi="Times New Roman" w:cs="Times New Roman"/>
          <w:color w:val="222222"/>
          <w:sz w:val="24"/>
          <w:szCs w:val="24"/>
        </w:rPr>
        <w:t>C</w:t>
      </w:r>
      <w:r w:rsidR="00B12FC5">
        <w:rPr>
          <w:rFonts w:ascii="Times New Roman" w:hAnsi="Times New Roman" w:cs="Times New Roman"/>
          <w:color w:val="222222"/>
          <w:sz w:val="24"/>
          <w:szCs w:val="24"/>
        </w:rPr>
        <w:t>oletividade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5.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Disciplina “Principais Delineamentos de Estudos em Pesquisa Epidemiológica” do PPG da Saúde Coletiva 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–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Profa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Ana Beatriz 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Siqueira,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6.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Férias docentes 2021. Períodos: 11/05/21 a 13/06/21 (34 dias); 27/09/21 a 20/10/21 (24 dias)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7.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Recesso escolar: 23/12/21 a 02/01/</w:t>
      </w:r>
      <w:r w:rsidR="00D26A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22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Pr="00055116">
        <w:rPr>
          <w:rFonts w:ascii="Times New Roman" w:hAnsi="Times New Roman" w:cs="Times New Roman"/>
          <w:b/>
          <w:color w:val="222222"/>
          <w:sz w:val="24"/>
          <w:szCs w:val="24"/>
        </w:rPr>
        <w:t>8.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Nova composição da Banca Examinadora Interdepartamental para Avaliação de Estágio Probatório e Progressão Funcional Docent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e - Professoras Nara Moreira, S</w:t>
      </w:r>
      <w:r w:rsidR="00650FEF">
        <w:rPr>
          <w:rFonts w:ascii="Times New Roman" w:hAnsi="Times New Roman" w:cs="Times New Roman"/>
          <w:color w:val="222222"/>
          <w:sz w:val="24"/>
          <w:szCs w:val="24"/>
        </w:rPr>
        <w:t>í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lvia Pereira, Sí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lvi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a Custódio e Roseane Barbosa, </w:t>
      </w:r>
      <w:r w:rsidRPr="007251DE">
        <w:rPr>
          <w:rFonts w:ascii="Times New Roman" w:hAnsi="Times New Roman" w:cs="Times New Roman"/>
          <w:b/>
          <w:color w:val="222222"/>
          <w:sz w:val="24"/>
          <w:szCs w:val="24"/>
        </w:rPr>
        <w:t>9.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Livre ord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>ena</w:t>
      </w:r>
      <w:r>
        <w:rPr>
          <w:rFonts w:ascii="Times New Roman" w:hAnsi="Times New Roman" w:cs="Times New Roman"/>
          <w:color w:val="222222"/>
          <w:sz w:val="24"/>
          <w:szCs w:val="24"/>
        </w:rPr>
        <w:t xml:space="preserve">ção CMN 2021: LANUFF e LABAL, </w:t>
      </w:r>
      <w:r w:rsidRPr="007251DE">
        <w:rPr>
          <w:rFonts w:ascii="Times New Roman" w:hAnsi="Times New Roman" w:cs="Times New Roman"/>
          <w:b/>
          <w:color w:val="222222"/>
          <w:sz w:val="24"/>
          <w:szCs w:val="24"/>
        </w:rPr>
        <w:t>10.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Comissão eleitoral para o Colegiado de Unidade (2021-2023) e coordenação da pós graduação PPGCN - Ana Beatriz Siqueira, Ursula </w:t>
      </w:r>
      <w:proofErr w:type="spellStart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Bagni</w:t>
      </w:r>
      <w:proofErr w:type="spellEnd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Luciene </w:t>
      </w:r>
      <w:proofErr w:type="spellStart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Burlandy</w:t>
      </w:r>
      <w:proofErr w:type="spellEnd"/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(suplente), Rosane Rito, 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Célia Cohen, Gabrielle Rocha (suplente).</w:t>
      </w:r>
      <w:r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Pr="00831A16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11.</w:t>
      </w:r>
      <w:r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Nomeação da professora Daniele Mendonça na Comissão de Monitoria pela Divisão de Monitoria da UFF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Pr="00195EFC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12.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Nota de esclarecimento para os alunos da graduação – profa. Silvia Pereira. </w:t>
      </w:r>
      <w:r w:rsidR="003D71D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 profa. Daniele 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Soares</w:t>
      </w:r>
      <w:r w:rsidR="003D71D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iniciou a reunião consultando a plenária sobre a não realização de leitura das atas</w:t>
      </w:r>
      <w:r w:rsidR="00045AF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visando otimizar o tempo visto qu</w:t>
      </w:r>
      <w:r w:rsidR="00EE32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 a pauta e os informes 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estavam</w:t>
      </w:r>
      <w:r w:rsidR="00EE32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extenso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s. A plenária apr</w:t>
      </w:r>
      <w:r w:rsidR="00045AF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ovou ambas as atas sem 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alterações. 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segundo ponto de pauta, a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prof.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</w:t>
      </w:r>
      <w:r w:rsidR="0098252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Soares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</w:t>
      </w:r>
      <w:r w:rsidR="0098252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nformou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o 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prazo de ajuste de RAD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ia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8252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até 14 de abril de 2021 (16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82528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h)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No segundo ponto, t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odos os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RAD´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proofErr w:type="spellEnd"/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69217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foram </w:t>
      </w:r>
      <w:r w:rsidR="003E1B2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aprovados</w:t>
      </w:r>
      <w:r w:rsidR="00A9390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t</w:t>
      </w:r>
      <w:r w:rsidR="00A9390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erceiro ponto 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pau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ta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profa. Daniele Soares</w:t>
      </w:r>
      <w:r w:rsidR="00C376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passou a palavra 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à</w:t>
      </w:r>
      <w:r w:rsidR="00C376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profa. U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rsula</w:t>
      </w:r>
      <w:r w:rsidR="00C376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C376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Bagni</w:t>
      </w:r>
      <w:proofErr w:type="spellEnd"/>
      <w:r w:rsidR="00C376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FE500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que 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descreveu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sucintamente o </w:t>
      </w:r>
      <w:r w:rsidR="00A9390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projeto de extensão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927FED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“Cuidado nutricional de populações vulneráveis na Atenção Primária à Saúde"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sendo</w:t>
      </w:r>
      <w:r w:rsidR="00927FE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 mesmo aprovado pela plenária.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No quarto ponto de pauta, a profa. Daniele Soares 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relatou que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ata dos trabalhos realizados pela</w:t>
      </w:r>
      <w:r w:rsidR="008D6DC7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Comissão Departamental de Avaliação de Desempenho para Mudança de Regime de Trabalho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D6DC7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com parecer favorável à solicitação de alteração de regime de trabalho docente de 20 H para 40</w:t>
      </w:r>
      <w:r w:rsidR="00D26A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H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da profa. Camila Maranha Paes de Carvalho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foi enviado para leitura e análise previamente para todos os docentes deste Departamento.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 seguida, a profa. Daniele Soares abriu a votação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 a solicitação da profa. Camila Maranha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 plenária aprovou por unanimidade a ata do trabalho realizado pela Comissão e a alteração de carga horária e mudança de regime de trabalho pleiteado</w:t>
      </w:r>
      <w:r w:rsidR="00D26A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pela docente. A profa. Daniele Soares reiterou que o Departamento de Nutrição Social não dispunha de pontos no banco docente-equivalente deste Departamento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necessários para a mudança de regime de 20h para 40h DE para a profa. Camila Maranha. Entretanto, ressaltou que o processo físico seria formado com solicitação de encaminhamento do mesmo para o Gabinete do Reitor </w:t>
      </w:r>
      <w:proofErr w:type="spellStart"/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prof</w:t>
      </w:r>
      <w:r w:rsidR="00B12FC5">
        <w:rPr>
          <w:rFonts w:ascii="Times New Roman" w:eastAsia="Times New Roman" w:hAnsi="Times New Roman" w:cs="Times New Roman"/>
          <w:color w:val="222222"/>
          <w:sz w:val="26"/>
          <w:szCs w:val="26"/>
          <w:lang w:eastAsia="pt-BR"/>
        </w:rPr>
        <w:t>º</w:t>
      </w:r>
      <w:proofErr w:type="spellEnd"/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Antonio Cláudio de Nóbrega com o pedido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D6DC7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concessão da pontuação necessária para mudança de regime de trabalho da profa. Camila Maranha de 20 H para 40 H DE.</w:t>
      </w:r>
      <w:r w:rsidR="00AA07EF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C4C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quinto ponto de pauta, que tratou da i</w:t>
      </w:r>
      <w:r w:rsidR="005C4CF2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ndicação das professoras Daniele Soares e Roseane Barbosa para o Conselho de Alimentação Esco</w:t>
      </w:r>
      <w:r w:rsidR="005C4CF2">
        <w:rPr>
          <w:rFonts w:ascii="Times New Roman" w:hAnsi="Times New Roman" w:cs="Times New Roman"/>
          <w:color w:val="222222"/>
          <w:sz w:val="24"/>
          <w:szCs w:val="24"/>
        </w:rPr>
        <w:t>lar-Niterói (m</w:t>
      </w:r>
      <w:r w:rsidR="005C4CF2" w:rsidRPr="00B674CE">
        <w:rPr>
          <w:rFonts w:ascii="Times New Roman" w:hAnsi="Times New Roman" w:cs="Times New Roman"/>
          <w:color w:val="222222"/>
          <w:sz w:val="24"/>
          <w:szCs w:val="24"/>
        </w:rPr>
        <w:t>andato 2021-2025),</w:t>
      </w:r>
      <w:r w:rsidR="005C4CF2">
        <w:rPr>
          <w:rFonts w:ascii="Times New Roman" w:hAnsi="Times New Roman" w:cs="Times New Roman"/>
          <w:color w:val="222222"/>
          <w:sz w:val="24"/>
          <w:szCs w:val="24"/>
        </w:rPr>
        <w:t xml:space="preserve"> a plenária aprovou esta indicação. No sexto ponto de pauta, os</w:t>
      </w:r>
      <w:r w:rsidR="005C4CF2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três docentes</w:t>
      </w:r>
      <w:r w:rsidR="005C4C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indicados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aprovados por esta plenária</w:t>
      </w:r>
      <w:r w:rsidR="005C4CF2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para</w:t>
      </w:r>
      <w:r w:rsidR="005C4C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</w:t>
      </w:r>
      <w:r w:rsidR="005C4CF2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Banca de avaliação d</w:t>
      </w:r>
      <w:r w:rsid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exame de proficiência para o Estágio I</w:t>
      </w:r>
      <w:r w:rsidR="005C4CF2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ntegrado em Alimentação pa</w:t>
      </w:r>
      <w:r w:rsidR="005C4C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ra Coletividade e Saúde Pública foram:</w:t>
      </w:r>
      <w:r w:rsidR="000614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364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Maria das </w:t>
      </w:r>
      <w:r w:rsidR="00D217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Graça</w:t>
      </w:r>
      <w:r w:rsidR="002364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Medeiros</w:t>
      </w:r>
      <w:r w:rsidR="00D217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proofErr w:type="spellStart"/>
      <w:r w:rsidR="00D217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Enilce</w:t>
      </w:r>
      <w:proofErr w:type="spellEnd"/>
      <w:r w:rsidR="002364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Sally</w:t>
      </w:r>
      <w:r w:rsidR="00D217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06147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 Silvia Pereira.</w:t>
      </w:r>
      <w:r w:rsidR="002364A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C4C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sétimo ponto de pauta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5C4CF2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tratou da</w:t>
      </w:r>
      <w:r w:rsidR="005C4CF2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5C4CF2" w:rsidRPr="00B67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Programação do V Simpósio da Faculdade de Nutrição UFF</w:t>
      </w:r>
      <w:r w:rsidR="00B12F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5C4CF2" w:rsidRPr="00B67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- Tema central: Alimentação e </w:t>
      </w:r>
      <w:r w:rsidR="005C4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Nutrição em tempos de pandemia </w:t>
      </w:r>
      <w:r w:rsidR="005C4CF2" w:rsidRPr="00B67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(21 e 22 de </w:t>
      </w:r>
      <w:r w:rsidR="005C4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setembro de 2021)</w:t>
      </w:r>
      <w:r w:rsidR="00B12F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</w:t>
      </w:r>
      <w:r w:rsidR="005C4C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 a p</w:t>
      </w:r>
      <w:r w:rsidR="005C4CF2" w:rsidRPr="00B674CE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rofessora Maristela Lourenço</w:t>
      </w:r>
      <w:r w:rsidR="00B12FC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r w:rsidR="000551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apresentou a programação 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proposta pela comissão do evento</w:t>
      </w:r>
      <w:r w:rsidR="000551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E301E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plenária aprovou</w:t>
      </w:r>
      <w:r w:rsidR="000551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 mesma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 a sugestão de pequenas alterações</w:t>
      </w:r>
      <w:r w:rsidR="00E301E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05511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195EFC" w:rsidRP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oitavo ponto de pauta, que tratou da Coordenação Colegiada do Estágio em Alimentação para Coletividade</w:t>
      </w:r>
      <w:r w:rsidR="00ED222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as docentes Manoela </w:t>
      </w:r>
      <w:proofErr w:type="spellStart"/>
      <w:r w:rsid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Pessanha</w:t>
      </w:r>
      <w:proofErr w:type="spellEnd"/>
      <w:r w:rsid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Maristela Lourenço e Maria das Graças Medeiros</w:t>
      </w:r>
      <w:r w:rsidR="00B12FC5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 prontificaram a compor esta coordenação durante o período de pandemia e trabalho remoto dos docentes</w:t>
      </w:r>
      <w:r w:rsid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O nono ponto de pauta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que</w:t>
      </w:r>
      <w:r w:rsid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tratou da p</w:t>
      </w:r>
      <w:r w:rsidR="00195EFC" w:rsidRPr="00195EF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rorrogação</w:t>
      </w:r>
      <w:r w:rsidR="00195EF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 TED 8671 do </w:t>
      </w:r>
      <w:r w:rsidR="00195EFC" w:rsidRPr="00B674CE">
        <w:rPr>
          <w:rFonts w:ascii="Times New Roman" w:hAnsi="Times New Roman" w:cs="Times New Roman"/>
          <w:color w:val="222222"/>
          <w:sz w:val="24"/>
          <w:szCs w:val="24"/>
        </w:rPr>
        <w:t>CECANE-UFF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 w:rsidR="007C680D">
        <w:rPr>
          <w:rFonts w:ascii="Times New Roman" w:hAnsi="Times New Roman" w:cs="Times New Roman"/>
          <w:color w:val="222222"/>
          <w:sz w:val="24"/>
          <w:szCs w:val="24"/>
        </w:rPr>
        <w:t>profa</w:t>
      </w:r>
      <w:proofErr w:type="spellEnd"/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Daniele Soares explicou que na reunião desta plenária, em fevereiro de 2021, a prorrogação deste TED havia sido aprovada para julho de 2021. Entretanto, a </w:t>
      </w:r>
      <w:proofErr w:type="spellStart"/>
      <w:r w:rsidR="007C680D">
        <w:rPr>
          <w:rFonts w:ascii="Times New Roman" w:hAnsi="Times New Roman" w:cs="Times New Roman"/>
          <w:color w:val="222222"/>
          <w:sz w:val="24"/>
          <w:szCs w:val="24"/>
        </w:rPr>
        <w:t>profa</w:t>
      </w:r>
      <w:proofErr w:type="spellEnd"/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Daniele Soares informou que, por solicitação do FNDE e necessidade de desenvolvimento dos produtos, este TED deve ser prorrogado </w:t>
      </w:r>
      <w:r w:rsidR="00195EFC" w:rsidRPr="00B674CE">
        <w:rPr>
          <w:rFonts w:ascii="Times New Roman" w:hAnsi="Times New Roman" w:cs="Times New Roman"/>
          <w:color w:val="222222"/>
          <w:sz w:val="24"/>
          <w:szCs w:val="24"/>
        </w:rPr>
        <w:t>até agosto de 2021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. Esta alteração foi</w:t>
      </w:r>
      <w:r w:rsidR="009A39A3">
        <w:rPr>
          <w:rFonts w:ascii="Times New Roman" w:hAnsi="Times New Roman" w:cs="Times New Roman"/>
          <w:color w:val="222222"/>
          <w:sz w:val="24"/>
          <w:szCs w:val="24"/>
        </w:rPr>
        <w:t xml:space="preserve"> aprovad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="009A39A3">
        <w:rPr>
          <w:rFonts w:ascii="Times New Roman" w:hAnsi="Times New Roman" w:cs="Times New Roman"/>
          <w:color w:val="222222"/>
          <w:sz w:val="24"/>
          <w:szCs w:val="24"/>
        </w:rPr>
        <w:t xml:space="preserve"> pela plenária</w:t>
      </w:r>
      <w:r w:rsidR="00195EFC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9A39A3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No primeiro </w:t>
      </w:r>
      <w:r w:rsidR="00A1587E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pt-BR"/>
        </w:rPr>
        <w:t>informe,</w:t>
      </w:r>
      <w:r w:rsidR="00A1587E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 p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rofa</w:t>
      </w:r>
      <w:r w:rsidR="008A19BC" w:rsidRPr="00B674CE">
        <w:rPr>
          <w:rFonts w:ascii="Times New Roman" w:hAnsi="Times New Roman" w:cs="Times New Roman"/>
          <w:color w:val="222222"/>
          <w:sz w:val="24"/>
          <w:szCs w:val="24"/>
        </w:rPr>
        <w:t>. substituta Annie de Assis</w:t>
      </w:r>
      <w:r w:rsidR="00A1587E">
        <w:rPr>
          <w:rFonts w:ascii="Times New Roman" w:hAnsi="Times New Roman" w:cs="Times New Roman"/>
          <w:color w:val="222222"/>
          <w:sz w:val="24"/>
          <w:szCs w:val="24"/>
        </w:rPr>
        <w:t xml:space="preserve"> foi apresentada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à plenária e a </w:t>
      </w:r>
      <w:proofErr w:type="spellStart"/>
      <w:r w:rsidR="007C680D">
        <w:rPr>
          <w:rFonts w:ascii="Times New Roman" w:hAnsi="Times New Roman" w:cs="Times New Roman"/>
          <w:color w:val="222222"/>
          <w:sz w:val="24"/>
          <w:szCs w:val="24"/>
        </w:rPr>
        <w:t>profa</w:t>
      </w:r>
      <w:proofErr w:type="spellEnd"/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Daniele Soares informou que o contrato da mesma com a UFF irá até 18 de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lastRenderedPageBreak/>
        <w:t>junho de 2021</w:t>
      </w:r>
      <w:r w:rsidR="00A1587E">
        <w:rPr>
          <w:rFonts w:ascii="Times New Roman" w:hAnsi="Times New Roman" w:cs="Times New Roman"/>
          <w:color w:val="222222"/>
          <w:sz w:val="24"/>
          <w:szCs w:val="24"/>
        </w:rPr>
        <w:t>. No segundo informe, a prof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="00A1587E">
        <w:rPr>
          <w:rFonts w:ascii="Times New Roman" w:hAnsi="Times New Roman" w:cs="Times New Roman"/>
          <w:color w:val="222222"/>
          <w:sz w:val="24"/>
          <w:szCs w:val="24"/>
        </w:rPr>
        <w:t xml:space="preserve">. Daniele Soares informou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aos professores </w:t>
      </w:r>
      <w:r w:rsidR="00A1587E">
        <w:rPr>
          <w:rFonts w:ascii="Times New Roman" w:hAnsi="Times New Roman" w:cs="Times New Roman"/>
          <w:color w:val="222222"/>
          <w:sz w:val="24"/>
          <w:szCs w:val="24"/>
        </w:rPr>
        <w:t>que a</w:t>
      </w:r>
      <w:r w:rsidR="008A19BC" w:rsidRPr="00B674CE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Comissão eleitoral para Chefias Departamentais (MNS e MND) </w:t>
      </w:r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foi composta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pel</w:t>
      </w:r>
      <w:r w:rsidR="00D26A8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 seguintes</w:t>
      </w:r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: profa.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Manoela </w:t>
      </w:r>
      <w:proofErr w:type="spellStart"/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Pessanha</w:t>
      </w:r>
      <w:proofErr w:type="spellEnd"/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(vice-presidente)</w:t>
      </w:r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profa. </w:t>
      </w:r>
      <w:proofErr w:type="spellStart"/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Grazielle</w:t>
      </w:r>
      <w:proofErr w:type="spellEnd"/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Huguenin</w:t>
      </w:r>
      <w:proofErr w:type="spellEnd"/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(presidente)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</w:t>
      </w:r>
      <w:proofErr w:type="spellStart"/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Helga</w:t>
      </w:r>
      <w:proofErr w:type="spellEnd"/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proofErr w:type="spellStart"/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Nazario</w:t>
      </w:r>
      <w:proofErr w:type="spellEnd"/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(TA titular)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Monique Araújo</w:t>
      </w:r>
      <w:r w:rsidR="00A1587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(TA suplente)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 Allan Alexa</w:t>
      </w:r>
      <w:r w:rsidR="008A19BC" w:rsidRPr="00B674CE">
        <w:rPr>
          <w:rFonts w:ascii="Times New Roman" w:hAnsi="Times New Roman" w:cs="Times New Roman"/>
          <w:color w:val="222222"/>
          <w:sz w:val="24"/>
          <w:szCs w:val="24"/>
        </w:rPr>
        <w:t>n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>dre de Carvalho</w:t>
      </w:r>
      <w:r w:rsidR="00A1587E">
        <w:rPr>
          <w:rFonts w:ascii="Times New Roman" w:hAnsi="Times New Roman" w:cs="Times New Roman"/>
          <w:color w:val="222222"/>
          <w:sz w:val="24"/>
          <w:szCs w:val="24"/>
        </w:rPr>
        <w:t xml:space="preserve"> (discente)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e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 xml:space="preserve"> Laís Freitas</w:t>
      </w:r>
      <w:r w:rsidR="00A1587E">
        <w:rPr>
          <w:rFonts w:ascii="Times New Roman" w:hAnsi="Times New Roman" w:cs="Times New Roman"/>
          <w:color w:val="222222"/>
          <w:sz w:val="24"/>
          <w:szCs w:val="24"/>
        </w:rPr>
        <w:t xml:space="preserve"> (discente). No terceiro </w:t>
      </w:r>
      <w:r w:rsidR="00A1587E" w:rsidRPr="007C680D">
        <w:rPr>
          <w:rFonts w:ascii="Times New Roman" w:hAnsi="Times New Roman" w:cs="Times New Roman"/>
          <w:color w:val="222222"/>
          <w:sz w:val="24"/>
          <w:szCs w:val="24"/>
        </w:rPr>
        <w:t>informe</w:t>
      </w:r>
      <w:r w:rsidR="008A19BC" w:rsidRPr="007C680D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A1587E" w:rsidRPr="007C680D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DB7870" w:rsidRPr="007C680D">
        <w:rPr>
          <w:rFonts w:ascii="Times New Roman" w:hAnsi="Times New Roman" w:cs="Times New Roman"/>
          <w:color w:val="222222"/>
          <w:sz w:val="24"/>
          <w:szCs w:val="24"/>
        </w:rPr>
        <w:t xml:space="preserve">a profa. Daniele Soares informou que a </w:t>
      </w:r>
      <w:r w:rsidR="00DB7870" w:rsidRP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u</w:t>
      </w:r>
      <w:r w:rsidR="008A19BC" w:rsidRP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tilização do 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</w:t>
      </w:r>
      <w:r w:rsidR="008A19BC" w:rsidRP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ecurso financeiro do TED 10147 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oriundo do</w:t>
      </w:r>
      <w:r w:rsidR="008A19BC" w:rsidRP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CECANE-UFF 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para adequação dos</w:t>
      </w:r>
      <w:r w:rsidR="008A19BC" w:rsidRP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laboratórios (LABNE, LABD</w:t>
      </w:r>
      <w:r w:rsidR="008A19BC" w:rsidRPr="007C680D">
        <w:rPr>
          <w:rFonts w:ascii="Times New Roman" w:hAnsi="Times New Roman" w:cs="Times New Roman"/>
          <w:color w:val="222222"/>
          <w:sz w:val="24"/>
          <w:szCs w:val="24"/>
        </w:rPr>
        <w:t>I, LABAS, LANUFF)</w:t>
      </w:r>
      <w:r w:rsidR="00DB7870" w:rsidRPr="007C680D">
        <w:rPr>
          <w:rFonts w:ascii="Times New Roman" w:hAnsi="Times New Roman" w:cs="Times New Roman"/>
          <w:color w:val="222222"/>
          <w:sz w:val="24"/>
          <w:szCs w:val="24"/>
        </w:rPr>
        <w:t xml:space="preserve"> foi aprovada pelo Colegiado de Unidade </w:t>
      </w:r>
      <w:r w:rsidR="007C680D" w:rsidRPr="007C680D">
        <w:rPr>
          <w:rFonts w:ascii="Times New Roman" w:hAnsi="Times New Roman" w:cs="Times New Roman"/>
          <w:color w:val="222222"/>
          <w:sz w:val="24"/>
          <w:szCs w:val="24"/>
        </w:rPr>
        <w:t>em reunião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ordinária de 05 de fevereiro de 2021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>. No quarto informe a profa. Daniele Soare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s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 xml:space="preserve"> informou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à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 xml:space="preserve"> plenári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 xml:space="preserve"> que as </w:t>
      </w:r>
      <w:r w:rsidR="00CA3F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</w:t>
      </w:r>
      <w:r w:rsidR="00CA3F11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olicitações</w:t>
      </w:r>
      <w:r w:rsidR="00CA3F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de e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xames de p</w:t>
      </w:r>
      <w:r w:rsidR="00CA3F1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roficiência nas disciplinas de Estágios Supervisionados totalizaram </w:t>
      </w:r>
      <w:r w:rsidR="008A19BC" w:rsidRPr="00B674CE">
        <w:rPr>
          <w:rFonts w:ascii="Times New Roman" w:hAnsi="Times New Roman" w:cs="Times New Roman"/>
          <w:color w:val="222222"/>
          <w:sz w:val="24"/>
          <w:szCs w:val="24"/>
        </w:rPr>
        <w:t>0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 xml:space="preserve">9 alunos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para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 xml:space="preserve">Saúde 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>ública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 xml:space="preserve"> e 03 alunos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para 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>A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 xml:space="preserve">limentação para 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>C</w:t>
      </w:r>
      <w:r w:rsidR="00CA3F11">
        <w:rPr>
          <w:rFonts w:ascii="Times New Roman" w:hAnsi="Times New Roman" w:cs="Times New Roman"/>
          <w:color w:val="222222"/>
          <w:sz w:val="24"/>
          <w:szCs w:val="24"/>
        </w:rPr>
        <w:t>oletividade. No quinto informe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,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 xml:space="preserve"> a pr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of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 xml:space="preserve">a. Daniele Soares informou que a </w:t>
      </w:r>
      <w:r w:rsidR="00AB1A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isciplina “Principais Delineamentos de Estudos em Pe</w:t>
      </w:r>
      <w:r w:rsidR="00AB1A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squisa Epidemiológica” do PPG de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Saúde Coletiva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UFF</w:t>
      </w:r>
      <w:r w:rsidR="00AB1A4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será oferecida pela 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>p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rofa</w:t>
      </w:r>
      <w:r w:rsidR="008A19BC" w:rsidRPr="00B674CE">
        <w:rPr>
          <w:rFonts w:ascii="Times New Roman" w:hAnsi="Times New Roman" w:cs="Times New Roman"/>
          <w:color w:val="222222"/>
          <w:sz w:val="24"/>
          <w:szCs w:val="24"/>
        </w:rPr>
        <w:t>.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Ana Beatriz </w:t>
      </w:r>
      <w:r w:rsidR="008A19BC">
        <w:rPr>
          <w:rFonts w:ascii="Times New Roman" w:hAnsi="Times New Roman" w:cs="Times New Roman"/>
          <w:color w:val="222222"/>
          <w:sz w:val="24"/>
          <w:szCs w:val="24"/>
        </w:rPr>
        <w:t>Siqueira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 xml:space="preserve">. No sexto informe, a profa. Daniele Soares sugeriu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à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 xml:space="preserve"> plenária, </w:t>
      </w:r>
      <w:r w:rsidR="00953212">
        <w:rPr>
          <w:rFonts w:ascii="Times New Roman" w:hAnsi="Times New Roman" w:cs="Times New Roman"/>
          <w:color w:val="222222"/>
          <w:sz w:val="24"/>
          <w:szCs w:val="24"/>
        </w:rPr>
        <w:t xml:space="preserve">que 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>seguindo o Calendário Escolar da UFF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 xml:space="preserve"> - 2021</w:t>
      </w:r>
      <w:r w:rsidR="00AB1A4E">
        <w:rPr>
          <w:rFonts w:ascii="Times New Roman" w:hAnsi="Times New Roman" w:cs="Times New Roman"/>
          <w:color w:val="222222"/>
          <w:sz w:val="24"/>
          <w:szCs w:val="24"/>
        </w:rPr>
        <w:t xml:space="preserve">, </w:t>
      </w:r>
      <w:r w:rsidR="00AC32C3">
        <w:rPr>
          <w:rFonts w:ascii="Times New Roman" w:hAnsi="Times New Roman" w:cs="Times New Roman"/>
          <w:color w:val="222222"/>
          <w:sz w:val="24"/>
          <w:szCs w:val="24"/>
        </w:rPr>
        <w:t xml:space="preserve">que as férias 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fossem</w:t>
      </w:r>
      <w:r w:rsidR="00AC32C3">
        <w:rPr>
          <w:rFonts w:ascii="Times New Roman" w:hAnsi="Times New Roman" w:cs="Times New Roman"/>
          <w:color w:val="222222"/>
          <w:sz w:val="24"/>
          <w:szCs w:val="24"/>
        </w:rPr>
        <w:t xml:space="preserve"> marcadas nestes períodos</w:t>
      </w:r>
      <w:r w:rsidR="007C680D">
        <w:rPr>
          <w:rFonts w:ascii="Times New Roman" w:hAnsi="Times New Roman" w:cs="Times New Roman"/>
          <w:color w:val="222222"/>
          <w:sz w:val="24"/>
          <w:szCs w:val="24"/>
        </w:rPr>
        <w:t>: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11/05/21 a 13/06/21 (34 dias); 27/09/21 a 20/10/21 (24 dias)</w:t>
      </w:r>
      <w:r w:rsidR="00953212">
        <w:rPr>
          <w:rFonts w:ascii="Times New Roman" w:hAnsi="Times New Roman" w:cs="Times New Roman"/>
          <w:color w:val="222222"/>
          <w:sz w:val="24"/>
          <w:szCs w:val="24"/>
        </w:rPr>
        <w:t xml:space="preserve">. No sétimo informe, a profa. Daniele Soares informou que o </w:t>
      </w:r>
      <w:r w:rsidR="00953212" w:rsidRPr="00953212">
        <w:rPr>
          <w:rFonts w:ascii="Times New Roman" w:hAnsi="Times New Roman" w:cs="Times New Roman"/>
          <w:color w:val="222222"/>
          <w:sz w:val="24"/>
          <w:szCs w:val="24"/>
        </w:rPr>
        <w:t>r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ecesso escolar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2021</w:t>
      </w:r>
      <w:r w:rsidR="00F213D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ocorrerá de</w:t>
      </w:r>
      <w:r w:rsidR="007C680D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23/12/21 a 02/01/22</w:t>
      </w:r>
      <w:r w:rsidR="003B2AF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 No oitavo informe, a profa. Daniele Soares informou que a n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ova composição da Banca Examinadora Interdepartamental para Avaliação de Estágio Probatório e Progressão Funcional 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Docent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>e</w:t>
      </w:r>
      <w:r w:rsidR="003B2AF1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será composta das docentes: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Nara Moreira, Si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lvia Pereira, Sí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>lvi</w:t>
      </w:r>
      <w:r w:rsidR="001D4562" w:rsidRPr="002C0B59">
        <w:rPr>
          <w:rFonts w:ascii="Times New Roman" w:hAnsi="Times New Roman" w:cs="Times New Roman"/>
          <w:color w:val="222222"/>
          <w:sz w:val="24"/>
          <w:szCs w:val="24"/>
        </w:rPr>
        <w:t>a Custódio e Roseane Barbosa.</w:t>
      </w:r>
      <w:r w:rsidR="00CA60E2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No nono informe, sobre a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Livre ord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enação </w:t>
      </w:r>
      <w:r w:rsidR="002C0B59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2021 para 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>CMN</w:t>
      </w:r>
      <w:r w:rsidR="007C680D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, a </w:t>
      </w:r>
      <w:proofErr w:type="spellStart"/>
      <w:r w:rsidR="007C680D" w:rsidRPr="002C0B59">
        <w:rPr>
          <w:rFonts w:ascii="Times New Roman" w:hAnsi="Times New Roman" w:cs="Times New Roman"/>
          <w:color w:val="222222"/>
          <w:sz w:val="24"/>
          <w:szCs w:val="24"/>
        </w:rPr>
        <w:t>profa</w:t>
      </w:r>
      <w:proofErr w:type="spellEnd"/>
      <w:r w:rsidR="007C680D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Daniele Soares</w:t>
      </w:r>
      <w:r w:rsidR="002C0B59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relatou</w:t>
      </w:r>
      <w:r w:rsidR="007C680D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que o Colegiado de Unidade aprovou a utilização deste recurso, em plenária de</w:t>
      </w:r>
      <w:r w:rsidR="002C0B59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11</w:t>
      </w:r>
      <w:r w:rsidR="007C680D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março de 2021, para adequação do</w:t>
      </w:r>
      <w:r w:rsidR="002C0B59" w:rsidRPr="002C0B59">
        <w:rPr>
          <w:rFonts w:ascii="Times New Roman" w:hAnsi="Times New Roman" w:cs="Times New Roman"/>
          <w:color w:val="222222"/>
          <w:sz w:val="24"/>
          <w:szCs w:val="24"/>
        </w:rPr>
        <w:t>s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LANUFF e LABAL</w:t>
      </w:r>
      <w:r w:rsidR="00D517F2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. No décimo informe, </w:t>
      </w:r>
      <w:r w:rsidR="002C0B59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a profa. Daniele Soares informou aos professores que a 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Comissão eleitoral para 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as consultas eleitorais do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Colegiado de Unidade (2021-2023) e 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da 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coordenaçã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o e </w:t>
      </w:r>
      <w:proofErr w:type="spellStart"/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vice-coordenação</w:t>
      </w:r>
      <w:proofErr w:type="spellEnd"/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 pós graduação PPGCN 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seria composta pelas docentes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Ana Beatriz Siqueira, Ursula </w:t>
      </w:r>
      <w:proofErr w:type="spellStart"/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Bagni</w:t>
      </w:r>
      <w:proofErr w:type="spellEnd"/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Luciene </w:t>
      </w:r>
      <w:proofErr w:type="spellStart"/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Burlandy</w:t>
      </w:r>
      <w:proofErr w:type="spellEnd"/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(suplente), Rosane Rito, Célia Cohen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 </w:t>
      </w:r>
      <w:r w:rsidR="008A19BC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Gabrielle Rocha (suplente).</w:t>
      </w:r>
      <w:r w:rsidR="008A19BC" w:rsidRPr="002C0B59">
        <w:rPr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A04460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No décimo primeiro informe, a pr</w:t>
      </w:r>
      <w:r w:rsidR="00A044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ofa. Daniele Soares informou que a prof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A044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.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Mendonça </w:t>
      </w:r>
      <w:r w:rsidR="00A04460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foi nomeada para participar</w:t>
      </w:r>
      <w:r w:rsidR="00A04460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</w:t>
      </w:r>
      <w:r w:rsidR="008A19BC" w:rsidRPr="00B674C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Comissão de Monitoria pela Divisão de Monitoria da UFF</w:t>
      </w:r>
      <w:r w:rsidR="004F1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. No décimo segundo e último informe, a profa. Silvia Pereira pediu a palavra para informar que 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está sendo</w:t>
      </w:r>
      <w:r w:rsidR="004F1DA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redigida uma 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carta</w:t>
      </w:r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de </w:t>
      </w:r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esclarecimento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, a ser divulgada, </w:t>
      </w:r>
      <w:r w:rsidR="008A19BC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aos alunos da graduação 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sobre 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a</w:t>
      </w:r>
      <w:r w:rsidR="004F1DA4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situação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atual</w:t>
      </w:r>
      <w:r w:rsidR="004F1DA4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dos estágios</w:t>
      </w:r>
      <w:r w:rsidR="002C0B59" w:rsidRP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em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alimentação para coletividade e saúde pública incluindo seus desafios, possibilidades e limites impostos pela pandemia para o planejamento e operacionalização, atual e futuramente, destas disciplinas. Terminados os informes, a profa. Daniele Soares concedeu a palavra livre. A profa.</w:t>
      </w:r>
      <w:r w:rsidR="00D4669E" w:rsidRPr="00D4669E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Daniele Mendonça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informou</w:t>
      </w:r>
      <w:r w:rsidR="00DC1B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que de 07 a 09 de abril de 2021</w:t>
      </w:r>
      <w:r w:rsidR="00DC1B54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,</w:t>
      </w:r>
      <w:r w:rsidR="002C0B59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 xml:space="preserve"> ocorreria a</w:t>
      </w:r>
      <w:r w:rsidR="003843AB" w:rsidRPr="00D4669E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 xml:space="preserve"> VI Mostra de Inovação no Ensino Superior e o III Encontro de Docentes da UFF</w:t>
      </w:r>
      <w:r w:rsidR="002C0B59">
        <w:rPr>
          <w:rFonts w:ascii="Times New Roman" w:eastAsia="Times New Roman" w:hAnsi="Times New Roman" w:cs="Times New Roman"/>
          <w:color w:val="1E1E1E"/>
          <w:sz w:val="24"/>
          <w:szCs w:val="24"/>
          <w:lang w:eastAsia="pt-BR"/>
        </w:rPr>
        <w:t xml:space="preserve">. </w:t>
      </w:r>
      <w:r w:rsidR="00634E36" w:rsidRPr="00D4669E">
        <w:rPr>
          <w:rFonts w:ascii="Times New Roman" w:hAnsi="Times New Roman" w:cs="Times New Roman"/>
          <w:sz w:val="24"/>
          <w:szCs w:val="24"/>
        </w:rPr>
        <w:t xml:space="preserve">Não tendo mais nada a tratar, a reunião foi encerrada por mim, </w:t>
      </w:r>
      <w:proofErr w:type="spellStart"/>
      <w:r w:rsidR="00634E36" w:rsidRPr="00D4669E">
        <w:rPr>
          <w:rFonts w:ascii="Times New Roman" w:hAnsi="Times New Roman" w:cs="Times New Roman"/>
          <w:sz w:val="24"/>
          <w:szCs w:val="24"/>
        </w:rPr>
        <w:t>profª</w:t>
      </w:r>
      <w:proofErr w:type="spellEnd"/>
      <w:r w:rsidR="00634E36" w:rsidRPr="00D4669E">
        <w:rPr>
          <w:rFonts w:ascii="Times New Roman" w:hAnsi="Times New Roman" w:cs="Times New Roman"/>
          <w:sz w:val="24"/>
          <w:szCs w:val="24"/>
        </w:rPr>
        <w:t xml:space="preserve">. Daniele da Silva </w:t>
      </w:r>
      <w:r w:rsidR="008D6DC7" w:rsidRPr="00D4669E">
        <w:rPr>
          <w:rFonts w:ascii="Times New Roman" w:hAnsi="Times New Roman" w:cs="Times New Roman"/>
          <w:sz w:val="24"/>
          <w:szCs w:val="24"/>
        </w:rPr>
        <w:t>Soares</w:t>
      </w:r>
      <w:r w:rsidR="00634E36" w:rsidRPr="00D4669E">
        <w:rPr>
          <w:rFonts w:ascii="Times New Roman" w:hAnsi="Times New Roman" w:cs="Times New Roman"/>
          <w:sz w:val="24"/>
          <w:szCs w:val="24"/>
        </w:rPr>
        <w:t xml:space="preserve">, </w:t>
      </w:r>
      <w:r w:rsidR="00C41372" w:rsidRPr="00D4669E">
        <w:rPr>
          <w:rFonts w:ascii="Times New Roman" w:hAnsi="Times New Roman" w:cs="Times New Roman"/>
          <w:sz w:val="24"/>
          <w:szCs w:val="24"/>
        </w:rPr>
        <w:t xml:space="preserve">e a ata lavrada por </w:t>
      </w:r>
      <w:proofErr w:type="spellStart"/>
      <w:r w:rsidR="00C41372" w:rsidRPr="00D4669E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C41372" w:rsidRPr="00D4669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41372" w:rsidRPr="00D4669E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C41372" w:rsidRPr="00D4669E">
        <w:rPr>
          <w:rFonts w:ascii="Times New Roman" w:hAnsi="Times New Roman" w:cs="Times New Roman"/>
          <w:sz w:val="24"/>
          <w:szCs w:val="24"/>
        </w:rPr>
        <w:t xml:space="preserve"> (assistente em administração)</w:t>
      </w:r>
      <w:r w:rsidR="00634E36" w:rsidRPr="00D4669E">
        <w:rPr>
          <w:rFonts w:ascii="Times New Roman" w:hAnsi="Times New Roman" w:cs="Times New Roman"/>
          <w:sz w:val="24"/>
          <w:szCs w:val="24"/>
        </w:rPr>
        <w:t>.</w:t>
      </w:r>
    </w:p>
    <w:p w14:paraId="54805E7D" w14:textId="5F103CE6" w:rsidR="00DF1435" w:rsidRPr="00D4669E" w:rsidRDefault="00DF1435" w:rsidP="002B245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B5D207" w14:textId="77777777" w:rsidR="00DF1435" w:rsidRPr="00D4669E" w:rsidRDefault="00DF1435" w:rsidP="00F2268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4669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947309B" w14:textId="7D023FEC" w:rsidR="00DF1435" w:rsidRPr="00D4669E" w:rsidRDefault="00DF1435" w:rsidP="00F226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D4669E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D4669E">
        <w:rPr>
          <w:rFonts w:ascii="Times New Roman" w:hAnsi="Times New Roman" w:cs="Times New Roman"/>
          <w:bCs/>
          <w:sz w:val="24"/>
          <w:szCs w:val="24"/>
        </w:rPr>
        <w:t xml:space="preserve"> Daniele da Silva </w:t>
      </w:r>
      <w:r w:rsidR="008D6DC7" w:rsidRPr="00D4669E">
        <w:rPr>
          <w:rFonts w:ascii="Times New Roman" w:hAnsi="Times New Roman" w:cs="Times New Roman"/>
          <w:bCs/>
          <w:sz w:val="24"/>
          <w:szCs w:val="24"/>
        </w:rPr>
        <w:t>Soares</w:t>
      </w:r>
      <w:r w:rsidRPr="00D4669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B2090E2" w14:textId="77777777" w:rsidR="00DF1435" w:rsidRPr="00D4669E" w:rsidRDefault="00DF1435" w:rsidP="00F226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669E">
        <w:rPr>
          <w:rFonts w:ascii="Times New Roman" w:hAnsi="Times New Roman" w:cs="Times New Roman"/>
          <w:bCs/>
          <w:sz w:val="24"/>
          <w:szCs w:val="24"/>
        </w:rPr>
        <w:t>SIAPE</w:t>
      </w:r>
      <w:r w:rsidRPr="00D466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D4669E">
        <w:rPr>
          <w:rFonts w:ascii="Times New Roman" w:hAnsi="Times New Roman" w:cs="Times New Roman"/>
          <w:sz w:val="24"/>
          <w:szCs w:val="24"/>
        </w:rPr>
        <w:t>2818876</w:t>
      </w:r>
    </w:p>
    <w:p w14:paraId="5B63217D" w14:textId="77777777" w:rsidR="00DF1435" w:rsidRPr="00D4669E" w:rsidRDefault="00DF1435" w:rsidP="00F2268D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4669E">
        <w:rPr>
          <w:rFonts w:ascii="Times New Roman" w:hAnsi="Times New Roman" w:cs="Times New Roman"/>
          <w:bCs/>
          <w:sz w:val="24"/>
          <w:szCs w:val="24"/>
        </w:rPr>
        <w:t>Chefe do Departamento de Nutrição Social</w:t>
      </w:r>
    </w:p>
    <w:p w14:paraId="0508AE20" w14:textId="77777777" w:rsidR="00DF1435" w:rsidRPr="00D4669E" w:rsidRDefault="00DF1435" w:rsidP="002B245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DF1435" w:rsidRPr="00D4669E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E36"/>
    <w:rsid w:val="000024FC"/>
    <w:rsid w:val="00003323"/>
    <w:rsid w:val="0002321D"/>
    <w:rsid w:val="00040295"/>
    <w:rsid w:val="00045AFD"/>
    <w:rsid w:val="00055116"/>
    <w:rsid w:val="000613E6"/>
    <w:rsid w:val="00061476"/>
    <w:rsid w:val="00072B2B"/>
    <w:rsid w:val="00085DE8"/>
    <w:rsid w:val="000A32EF"/>
    <w:rsid w:val="000A5F62"/>
    <w:rsid w:val="000B6473"/>
    <w:rsid w:val="000C7658"/>
    <w:rsid w:val="000E4C4F"/>
    <w:rsid w:val="000E5051"/>
    <w:rsid w:val="000F70D4"/>
    <w:rsid w:val="001033D9"/>
    <w:rsid w:val="00103EDD"/>
    <w:rsid w:val="0011239F"/>
    <w:rsid w:val="0012086C"/>
    <w:rsid w:val="00133980"/>
    <w:rsid w:val="00145029"/>
    <w:rsid w:val="00156CA3"/>
    <w:rsid w:val="001605AE"/>
    <w:rsid w:val="00167FC9"/>
    <w:rsid w:val="00176A3B"/>
    <w:rsid w:val="00177E29"/>
    <w:rsid w:val="00184007"/>
    <w:rsid w:val="00186707"/>
    <w:rsid w:val="00192EFD"/>
    <w:rsid w:val="00195EFC"/>
    <w:rsid w:val="001B0F75"/>
    <w:rsid w:val="001B27F1"/>
    <w:rsid w:val="001B7921"/>
    <w:rsid w:val="001C7DEF"/>
    <w:rsid w:val="001D1111"/>
    <w:rsid w:val="001D35F6"/>
    <w:rsid w:val="001D4562"/>
    <w:rsid w:val="001D48B4"/>
    <w:rsid w:val="001D6C12"/>
    <w:rsid w:val="001D7FF2"/>
    <w:rsid w:val="001E3866"/>
    <w:rsid w:val="00220746"/>
    <w:rsid w:val="00221388"/>
    <w:rsid w:val="002364A2"/>
    <w:rsid w:val="00237155"/>
    <w:rsid w:val="00256EE1"/>
    <w:rsid w:val="00262990"/>
    <w:rsid w:val="00280BE2"/>
    <w:rsid w:val="00285897"/>
    <w:rsid w:val="002A1F57"/>
    <w:rsid w:val="002B1A03"/>
    <w:rsid w:val="002B245B"/>
    <w:rsid w:val="002B7347"/>
    <w:rsid w:val="002C0B59"/>
    <w:rsid w:val="002D15F8"/>
    <w:rsid w:val="0031553B"/>
    <w:rsid w:val="003174F1"/>
    <w:rsid w:val="003313EC"/>
    <w:rsid w:val="00335F4A"/>
    <w:rsid w:val="00351785"/>
    <w:rsid w:val="00371231"/>
    <w:rsid w:val="003768F0"/>
    <w:rsid w:val="003843AB"/>
    <w:rsid w:val="0039092C"/>
    <w:rsid w:val="003A7CD9"/>
    <w:rsid w:val="003B2AF1"/>
    <w:rsid w:val="003B6F58"/>
    <w:rsid w:val="003C1477"/>
    <w:rsid w:val="003C35DD"/>
    <w:rsid w:val="003D71D8"/>
    <w:rsid w:val="003E1B23"/>
    <w:rsid w:val="003E5C91"/>
    <w:rsid w:val="003E6611"/>
    <w:rsid w:val="003F03E4"/>
    <w:rsid w:val="00403E8F"/>
    <w:rsid w:val="00410E84"/>
    <w:rsid w:val="004156A5"/>
    <w:rsid w:val="00433CE5"/>
    <w:rsid w:val="00436ABD"/>
    <w:rsid w:val="004447AC"/>
    <w:rsid w:val="004560D0"/>
    <w:rsid w:val="00463748"/>
    <w:rsid w:val="00473112"/>
    <w:rsid w:val="00477D85"/>
    <w:rsid w:val="00481CEF"/>
    <w:rsid w:val="00486701"/>
    <w:rsid w:val="004A317B"/>
    <w:rsid w:val="004B37FC"/>
    <w:rsid w:val="004C7407"/>
    <w:rsid w:val="004D0662"/>
    <w:rsid w:val="004D5F35"/>
    <w:rsid w:val="004D61AF"/>
    <w:rsid w:val="004F1DA4"/>
    <w:rsid w:val="004F64A3"/>
    <w:rsid w:val="0050394C"/>
    <w:rsid w:val="00510272"/>
    <w:rsid w:val="005118A1"/>
    <w:rsid w:val="0052582E"/>
    <w:rsid w:val="005273EE"/>
    <w:rsid w:val="005709D1"/>
    <w:rsid w:val="00572622"/>
    <w:rsid w:val="005A19B8"/>
    <w:rsid w:val="005A4E1D"/>
    <w:rsid w:val="005C4CF2"/>
    <w:rsid w:val="005D3398"/>
    <w:rsid w:val="00606C07"/>
    <w:rsid w:val="006229FF"/>
    <w:rsid w:val="00634E36"/>
    <w:rsid w:val="006362CF"/>
    <w:rsid w:val="00641BE1"/>
    <w:rsid w:val="00642487"/>
    <w:rsid w:val="006428F7"/>
    <w:rsid w:val="006429DD"/>
    <w:rsid w:val="00650FEF"/>
    <w:rsid w:val="00656809"/>
    <w:rsid w:val="00675317"/>
    <w:rsid w:val="006770D1"/>
    <w:rsid w:val="006772E2"/>
    <w:rsid w:val="00691408"/>
    <w:rsid w:val="00692177"/>
    <w:rsid w:val="00696ACB"/>
    <w:rsid w:val="006A20D9"/>
    <w:rsid w:val="006B1F55"/>
    <w:rsid w:val="006D463B"/>
    <w:rsid w:val="006E436E"/>
    <w:rsid w:val="006E53A1"/>
    <w:rsid w:val="006F08EE"/>
    <w:rsid w:val="00700EAA"/>
    <w:rsid w:val="00706D71"/>
    <w:rsid w:val="00707041"/>
    <w:rsid w:val="007140F8"/>
    <w:rsid w:val="00720D9A"/>
    <w:rsid w:val="007251DE"/>
    <w:rsid w:val="00735015"/>
    <w:rsid w:val="00736FCA"/>
    <w:rsid w:val="00737FB6"/>
    <w:rsid w:val="007520B7"/>
    <w:rsid w:val="00754303"/>
    <w:rsid w:val="00763527"/>
    <w:rsid w:val="007654DD"/>
    <w:rsid w:val="00773ADF"/>
    <w:rsid w:val="00782A1A"/>
    <w:rsid w:val="007A7DD0"/>
    <w:rsid w:val="007C680D"/>
    <w:rsid w:val="007C6F08"/>
    <w:rsid w:val="00806033"/>
    <w:rsid w:val="0083086C"/>
    <w:rsid w:val="008319B9"/>
    <w:rsid w:val="00831A16"/>
    <w:rsid w:val="00840706"/>
    <w:rsid w:val="00867FA8"/>
    <w:rsid w:val="008721CD"/>
    <w:rsid w:val="00872FA1"/>
    <w:rsid w:val="0088504B"/>
    <w:rsid w:val="008A19BC"/>
    <w:rsid w:val="008B17EF"/>
    <w:rsid w:val="008D0CF2"/>
    <w:rsid w:val="008D689A"/>
    <w:rsid w:val="008D6DC7"/>
    <w:rsid w:val="008E111C"/>
    <w:rsid w:val="008E5DCE"/>
    <w:rsid w:val="00916223"/>
    <w:rsid w:val="0092423E"/>
    <w:rsid w:val="00927FED"/>
    <w:rsid w:val="00931FAF"/>
    <w:rsid w:val="0094340F"/>
    <w:rsid w:val="0094401D"/>
    <w:rsid w:val="00953212"/>
    <w:rsid w:val="00961DBD"/>
    <w:rsid w:val="009667BA"/>
    <w:rsid w:val="00982528"/>
    <w:rsid w:val="009929C7"/>
    <w:rsid w:val="009946E9"/>
    <w:rsid w:val="0099611E"/>
    <w:rsid w:val="009A39A3"/>
    <w:rsid w:val="009C1DF5"/>
    <w:rsid w:val="009C699D"/>
    <w:rsid w:val="009D6727"/>
    <w:rsid w:val="009F2569"/>
    <w:rsid w:val="009F6A7D"/>
    <w:rsid w:val="00A04460"/>
    <w:rsid w:val="00A04A3E"/>
    <w:rsid w:val="00A111EC"/>
    <w:rsid w:val="00A1587E"/>
    <w:rsid w:val="00A16A70"/>
    <w:rsid w:val="00A27301"/>
    <w:rsid w:val="00A33EA3"/>
    <w:rsid w:val="00A558F7"/>
    <w:rsid w:val="00A66D67"/>
    <w:rsid w:val="00A85EA5"/>
    <w:rsid w:val="00A90B53"/>
    <w:rsid w:val="00A93903"/>
    <w:rsid w:val="00AA07EF"/>
    <w:rsid w:val="00AB1A4E"/>
    <w:rsid w:val="00AB6FE4"/>
    <w:rsid w:val="00AC32C3"/>
    <w:rsid w:val="00AC660D"/>
    <w:rsid w:val="00AD4135"/>
    <w:rsid w:val="00AD73F2"/>
    <w:rsid w:val="00AD7816"/>
    <w:rsid w:val="00AF4646"/>
    <w:rsid w:val="00B01EB9"/>
    <w:rsid w:val="00B0310A"/>
    <w:rsid w:val="00B11B56"/>
    <w:rsid w:val="00B12FC5"/>
    <w:rsid w:val="00B16361"/>
    <w:rsid w:val="00B1728A"/>
    <w:rsid w:val="00B35B9F"/>
    <w:rsid w:val="00B41AE5"/>
    <w:rsid w:val="00B51ED6"/>
    <w:rsid w:val="00B646AD"/>
    <w:rsid w:val="00B67209"/>
    <w:rsid w:val="00B674CE"/>
    <w:rsid w:val="00B72225"/>
    <w:rsid w:val="00B73D64"/>
    <w:rsid w:val="00B76332"/>
    <w:rsid w:val="00B97BC5"/>
    <w:rsid w:val="00BB493B"/>
    <w:rsid w:val="00BC3C46"/>
    <w:rsid w:val="00BC7209"/>
    <w:rsid w:val="00BF6FDD"/>
    <w:rsid w:val="00C25A2B"/>
    <w:rsid w:val="00C31266"/>
    <w:rsid w:val="00C36100"/>
    <w:rsid w:val="00C3659B"/>
    <w:rsid w:val="00C3760D"/>
    <w:rsid w:val="00C37B31"/>
    <w:rsid w:val="00C37FA3"/>
    <w:rsid w:val="00C41372"/>
    <w:rsid w:val="00C42D7F"/>
    <w:rsid w:val="00C45283"/>
    <w:rsid w:val="00C65D50"/>
    <w:rsid w:val="00C709C1"/>
    <w:rsid w:val="00C87983"/>
    <w:rsid w:val="00CA3F11"/>
    <w:rsid w:val="00CA60E2"/>
    <w:rsid w:val="00CB110D"/>
    <w:rsid w:val="00CC2D59"/>
    <w:rsid w:val="00CD6642"/>
    <w:rsid w:val="00CE3A93"/>
    <w:rsid w:val="00CF1453"/>
    <w:rsid w:val="00D05DB9"/>
    <w:rsid w:val="00D2170D"/>
    <w:rsid w:val="00D23F0B"/>
    <w:rsid w:val="00D255FC"/>
    <w:rsid w:val="00D26A8E"/>
    <w:rsid w:val="00D27E7D"/>
    <w:rsid w:val="00D3583B"/>
    <w:rsid w:val="00D3735B"/>
    <w:rsid w:val="00D3746C"/>
    <w:rsid w:val="00D43BAD"/>
    <w:rsid w:val="00D4669E"/>
    <w:rsid w:val="00D46AAC"/>
    <w:rsid w:val="00D517F2"/>
    <w:rsid w:val="00D56913"/>
    <w:rsid w:val="00D56EC5"/>
    <w:rsid w:val="00D73E56"/>
    <w:rsid w:val="00D75938"/>
    <w:rsid w:val="00D80EDE"/>
    <w:rsid w:val="00D914EE"/>
    <w:rsid w:val="00DA02E7"/>
    <w:rsid w:val="00DA5918"/>
    <w:rsid w:val="00DB491D"/>
    <w:rsid w:val="00DB7870"/>
    <w:rsid w:val="00DC1B54"/>
    <w:rsid w:val="00DC6B69"/>
    <w:rsid w:val="00DD7C6B"/>
    <w:rsid w:val="00DE0980"/>
    <w:rsid w:val="00DE506E"/>
    <w:rsid w:val="00DF1435"/>
    <w:rsid w:val="00DF5B44"/>
    <w:rsid w:val="00E22067"/>
    <w:rsid w:val="00E22D7A"/>
    <w:rsid w:val="00E301E1"/>
    <w:rsid w:val="00E45439"/>
    <w:rsid w:val="00E55C4A"/>
    <w:rsid w:val="00E725A8"/>
    <w:rsid w:val="00E800AD"/>
    <w:rsid w:val="00E84077"/>
    <w:rsid w:val="00E85CDE"/>
    <w:rsid w:val="00E908AF"/>
    <w:rsid w:val="00EA4109"/>
    <w:rsid w:val="00EA64FF"/>
    <w:rsid w:val="00EC1B6B"/>
    <w:rsid w:val="00EC21DC"/>
    <w:rsid w:val="00EC6A42"/>
    <w:rsid w:val="00ED222D"/>
    <w:rsid w:val="00ED260F"/>
    <w:rsid w:val="00ED2AA8"/>
    <w:rsid w:val="00ED2F7D"/>
    <w:rsid w:val="00EE32A2"/>
    <w:rsid w:val="00EE49E4"/>
    <w:rsid w:val="00EE51A3"/>
    <w:rsid w:val="00F07E9D"/>
    <w:rsid w:val="00F10080"/>
    <w:rsid w:val="00F213D4"/>
    <w:rsid w:val="00F214FD"/>
    <w:rsid w:val="00F2268D"/>
    <w:rsid w:val="00F262F0"/>
    <w:rsid w:val="00F27057"/>
    <w:rsid w:val="00F273E7"/>
    <w:rsid w:val="00F276B1"/>
    <w:rsid w:val="00F321B7"/>
    <w:rsid w:val="00F3398A"/>
    <w:rsid w:val="00F3604E"/>
    <w:rsid w:val="00F50A94"/>
    <w:rsid w:val="00F60CB2"/>
    <w:rsid w:val="00F92D86"/>
    <w:rsid w:val="00FC707F"/>
    <w:rsid w:val="00FD78D9"/>
    <w:rsid w:val="00FE1823"/>
    <w:rsid w:val="00FE379C"/>
    <w:rsid w:val="00FE5002"/>
    <w:rsid w:val="00FF4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769D2"/>
  <w15:docId w15:val="{E2C7AFF3-FFEE-4E0C-B7A0-5F18A87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36"/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eet.google.com/vrr-qreu-mgu?hs=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4AC440-29BA-4073-828B-67BFC9FDB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1641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Fábio Pessanha</dc:creator>
  <cp:lastModifiedBy>Daniele Soares</cp:lastModifiedBy>
  <cp:revision>102</cp:revision>
  <dcterms:created xsi:type="dcterms:W3CDTF">2021-03-29T11:51:00Z</dcterms:created>
  <dcterms:modified xsi:type="dcterms:W3CDTF">2021-04-28T13:13:00Z</dcterms:modified>
</cp:coreProperties>
</file>