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87A1" w14:textId="77777777" w:rsidR="00C47AC2" w:rsidRDefault="00EA603B">
      <w:pPr>
        <w:pStyle w:val="Corpo"/>
        <w:ind w:right="480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156E33B0" wp14:editId="3FC1A3A1">
            <wp:extent cx="939404" cy="799854"/>
            <wp:effectExtent l="0" t="0" r="0" b="0"/>
            <wp:docPr id="1073741825" name="officeArt object" descr="https://lh5.googleusercontent.com/kbNwuf_9_I9m2VG4r5tH3CPl78mC-QFBh5fpK8Vq6XAc3J7X35rYD87yrHgzf7_gCRi3hOfOAXvmvPG2M2x9JRbFXDAzU28poCvdizF-emiv-kArqF-AUkUr8iTy4JmxaphzadYARVBMkDQ02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s://lh5.googleusercontent.com/kbNwuf_9_I9m2VG4r5tH3CPl78mC-QFBh5fpK8Vq6XAc3J7X35rYD87yrHgzf7_gCRi3hOfOAXvmvPG2M2x9JRbFXDAzU28poCvdizF-emiv-kArqF-AUkUr8iTy4JmxaphzadYARVBMkDQ02g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404" cy="7998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E8FEC99" w14:textId="77777777" w:rsidR="00C47AC2" w:rsidRDefault="00EA603B">
      <w:pPr>
        <w:pStyle w:val="Corpo"/>
        <w:ind w:right="482"/>
        <w:jc w:val="center"/>
        <w:rPr>
          <w:rFonts w:ascii="Calibri" w:eastAsia="Calibri" w:hAnsi="Calibri" w:cs="Calibri"/>
        </w:rPr>
      </w:pPr>
      <w:r w:rsidRPr="008B3143">
        <w:rPr>
          <w:rFonts w:ascii="Calibri" w:hAnsi="Calibri"/>
        </w:rPr>
        <w:t>MINISTÉ</w:t>
      </w:r>
      <w:r>
        <w:rPr>
          <w:rFonts w:ascii="Calibri" w:hAnsi="Calibri"/>
          <w:lang w:val="pt-PT"/>
        </w:rPr>
        <w:t>RIO DA EDUCA</w:t>
      </w:r>
      <w:r w:rsidRPr="008B3143">
        <w:rPr>
          <w:rFonts w:ascii="Calibri" w:hAnsi="Calibri"/>
        </w:rPr>
        <w:t>ÇÃ</w:t>
      </w:r>
      <w:r>
        <w:rPr>
          <w:rFonts w:ascii="Calibri" w:hAnsi="Calibri"/>
        </w:rPr>
        <w:t>O</w:t>
      </w:r>
    </w:p>
    <w:p w14:paraId="5274A3DD" w14:textId="77777777" w:rsidR="00C47AC2" w:rsidRDefault="00EA603B">
      <w:pPr>
        <w:pStyle w:val="Corpo"/>
        <w:ind w:right="482"/>
        <w:jc w:val="center"/>
        <w:rPr>
          <w:rFonts w:ascii="Calibri" w:eastAsia="Calibri" w:hAnsi="Calibri" w:cs="Calibri"/>
        </w:rPr>
      </w:pPr>
      <w:r>
        <w:rPr>
          <w:rFonts w:ascii="Calibri" w:hAnsi="Calibri"/>
          <w:lang w:val="de-DE"/>
        </w:rPr>
        <w:t>UNIVERSIDADE FEDERAL FLUMINENSE</w:t>
      </w:r>
    </w:p>
    <w:p w14:paraId="5FBF3FE8" w14:textId="77777777" w:rsidR="00C47AC2" w:rsidRDefault="00EA603B">
      <w:pPr>
        <w:pStyle w:val="Corpo"/>
        <w:ind w:right="482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FACULDADE DE NUTRI</w:t>
      </w:r>
      <w:r w:rsidRPr="008B3143">
        <w:rPr>
          <w:rFonts w:ascii="Calibri" w:hAnsi="Calibri"/>
        </w:rPr>
        <w:t>ÇÃ</w:t>
      </w:r>
      <w:r>
        <w:rPr>
          <w:rFonts w:ascii="Calibri" w:hAnsi="Calibri"/>
          <w:lang w:val="pt-PT"/>
        </w:rPr>
        <w:t>O EM</w:t>
      </w:r>
      <w:r w:rsidRPr="008B3143"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LIA DE JESUS FERREIRO</w:t>
      </w:r>
    </w:p>
    <w:p w14:paraId="47039354" w14:textId="77777777" w:rsidR="00C47AC2" w:rsidRDefault="00EA603B">
      <w:pPr>
        <w:pStyle w:val="Corpo"/>
        <w:ind w:right="482"/>
        <w:jc w:val="center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DEPARTAMENTO DE NUTRI</w:t>
      </w:r>
      <w:r w:rsidRPr="008B3143">
        <w:rPr>
          <w:rFonts w:ascii="Calibri" w:hAnsi="Calibri"/>
        </w:rPr>
        <w:t>ÇÃ</w:t>
      </w:r>
      <w:r>
        <w:rPr>
          <w:rFonts w:ascii="Calibri" w:hAnsi="Calibri"/>
          <w:lang w:val="pt-PT"/>
        </w:rPr>
        <w:t>O SOCIAL</w:t>
      </w:r>
    </w:p>
    <w:p w14:paraId="6F37D481" w14:textId="77777777" w:rsidR="00C47AC2" w:rsidRDefault="00C47AC2">
      <w:pPr>
        <w:pStyle w:val="Corpo"/>
        <w:ind w:right="482"/>
        <w:jc w:val="center"/>
        <w:rPr>
          <w:rFonts w:ascii="Calibri" w:eastAsia="Calibri" w:hAnsi="Calibri" w:cs="Calibri"/>
        </w:rPr>
      </w:pPr>
    </w:p>
    <w:p w14:paraId="4BE054A5" w14:textId="77777777" w:rsidR="00C47AC2" w:rsidRDefault="00EA603B">
      <w:pPr>
        <w:pStyle w:val="Corpo"/>
        <w:jc w:val="center"/>
        <w:rPr>
          <w:rFonts w:ascii="Calibri" w:eastAsia="Calibri" w:hAnsi="Calibri" w:cs="Calibri"/>
        </w:rPr>
      </w:pPr>
      <w:r>
        <w:rPr>
          <w:rFonts w:ascii="Calibri" w:hAnsi="Calibri"/>
          <w:lang w:val="de-DE"/>
        </w:rPr>
        <w:t>ATA DA IX REUNI</w:t>
      </w:r>
      <w:r w:rsidRPr="008B3143">
        <w:rPr>
          <w:rFonts w:ascii="Calibri" w:hAnsi="Calibri"/>
        </w:rPr>
        <w:t>Ã</w:t>
      </w:r>
      <w:r>
        <w:rPr>
          <w:rFonts w:ascii="Calibri" w:hAnsi="Calibri"/>
          <w:lang w:val="pt-PT"/>
        </w:rPr>
        <w:t>O ORDIN</w:t>
      </w:r>
      <w:r w:rsidRPr="008B3143"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RIA DO DEPARTAMENTO DE NUTRI</w:t>
      </w:r>
      <w:r w:rsidRPr="008B3143">
        <w:rPr>
          <w:rFonts w:ascii="Calibri" w:hAnsi="Calibri"/>
        </w:rPr>
        <w:t>ÇÃ</w:t>
      </w:r>
      <w:r>
        <w:rPr>
          <w:rFonts w:ascii="Calibri" w:hAnsi="Calibri"/>
          <w:lang w:val="pt-PT"/>
        </w:rPr>
        <w:t>O SOCIAL</w:t>
      </w:r>
    </w:p>
    <w:p w14:paraId="781C1A7A" w14:textId="77777777" w:rsidR="00C47AC2" w:rsidRDefault="00C47AC2">
      <w:pPr>
        <w:pStyle w:val="Corpo"/>
        <w:jc w:val="center"/>
        <w:rPr>
          <w:rFonts w:ascii="Calibri" w:eastAsia="Calibri" w:hAnsi="Calibri" w:cs="Calibri"/>
        </w:rPr>
      </w:pPr>
    </w:p>
    <w:p w14:paraId="6930A0AC" w14:textId="01D56F41" w:rsidR="00C47AC2" w:rsidRPr="00BC2E4D" w:rsidRDefault="00EA603B" w:rsidP="00BC2E4D">
      <w:pPr>
        <w:jc w:val="both"/>
        <w:rPr>
          <w:rFonts w:ascii="Calibri" w:eastAsia="Times New Roman" w:hAnsi="Calibri" w:cs="Calibri"/>
          <w:bdr w:val="none" w:sz="0" w:space="0" w:color="auto"/>
          <w:lang w:val="pt-BR" w:eastAsia="pt-BR"/>
        </w:rPr>
      </w:pPr>
      <w:r>
        <w:rPr>
          <w:rFonts w:ascii="Calibri" w:hAnsi="Calibri"/>
          <w:lang w:val="pt-PT"/>
        </w:rPr>
        <w:t>Ao vig</w:t>
      </w:r>
      <w:r w:rsidRPr="008B3143">
        <w:rPr>
          <w:rFonts w:ascii="Calibri" w:hAnsi="Calibri"/>
          <w:lang w:val="pt-BR"/>
        </w:rPr>
        <w:t>é</w:t>
      </w:r>
      <w:r>
        <w:rPr>
          <w:rFonts w:ascii="Calibri" w:hAnsi="Calibri"/>
          <w:lang w:val="it-IT"/>
        </w:rPr>
        <w:t xml:space="preserve">simo </w:t>
      </w:r>
      <w:r>
        <w:rPr>
          <w:rFonts w:ascii="Calibri" w:hAnsi="Calibri"/>
          <w:lang w:val="pt-PT"/>
        </w:rPr>
        <w:t>primeiro dia do m</w:t>
      </w:r>
      <w:r w:rsidRPr="008B3143">
        <w:rPr>
          <w:rFonts w:ascii="Calibri" w:hAnsi="Calibri"/>
          <w:lang w:val="pt-BR"/>
        </w:rPr>
        <w:t>ê</w:t>
      </w:r>
      <w:r>
        <w:rPr>
          <w:rFonts w:ascii="Calibri" w:hAnsi="Calibri"/>
          <w:lang w:val="es-ES_tradnl"/>
        </w:rPr>
        <w:t xml:space="preserve">s de </w:t>
      </w:r>
      <w:r>
        <w:rPr>
          <w:rFonts w:ascii="Calibri" w:hAnsi="Calibri"/>
          <w:lang w:val="pt-PT"/>
        </w:rPr>
        <w:t xml:space="preserve">outubro, do ano de dois mil e vinte dois, </w:t>
      </w:r>
      <w:r w:rsidRPr="008B3143">
        <w:rPr>
          <w:rFonts w:ascii="Calibri" w:hAnsi="Calibri"/>
          <w:lang w:val="pt-BR"/>
        </w:rPr>
        <w:t xml:space="preserve">às </w:t>
      </w:r>
      <w:r>
        <w:rPr>
          <w:rFonts w:ascii="Calibri" w:hAnsi="Calibri"/>
          <w:lang w:val="pt-PT"/>
        </w:rPr>
        <w:t xml:space="preserve">14h, reuniram-se virtualmente, os seguintes professores: Amina Chain, Ana Beatriz Siqueira, Ana Luiza Favilla, Daniele Soares, Enilce Sally, </w:t>
      </w:r>
      <w:proofErr w:type="spellStart"/>
      <w:r w:rsidRPr="008B3143">
        <w:rPr>
          <w:rFonts w:ascii="Calibri" w:hAnsi="Calibri"/>
          <w:lang w:val="pt-BR"/>
        </w:rPr>
        <w:t>Ká</w:t>
      </w:r>
      <w:proofErr w:type="spellEnd"/>
      <w:r>
        <w:rPr>
          <w:rFonts w:ascii="Calibri" w:hAnsi="Calibri"/>
          <w:lang w:val="pt-PT"/>
        </w:rPr>
        <w:t>tia Ayres, Luciene Burlandy, Manoela Pessanha, Maria das Gra</w:t>
      </w:r>
      <w:r w:rsidRPr="008B3143">
        <w:rPr>
          <w:rFonts w:ascii="Calibri" w:hAnsi="Calibri"/>
          <w:lang w:val="pt-BR"/>
        </w:rPr>
        <w:t>ç</w:t>
      </w:r>
      <w:r>
        <w:rPr>
          <w:rFonts w:ascii="Calibri" w:hAnsi="Calibri"/>
          <w:lang w:val="pt-PT"/>
        </w:rPr>
        <w:t>as Medeiros, Maristela Louren</w:t>
      </w:r>
      <w:r w:rsidRPr="008B3143">
        <w:rPr>
          <w:rFonts w:ascii="Calibri" w:hAnsi="Calibri"/>
          <w:lang w:val="pt-BR"/>
        </w:rPr>
        <w:t>ç</w:t>
      </w:r>
      <w:r>
        <w:rPr>
          <w:rFonts w:ascii="Calibri" w:hAnsi="Calibri"/>
          <w:lang w:val="es-ES_tradnl"/>
        </w:rPr>
        <w:t>o, Patricia Camacho, Patr</w:t>
      </w:r>
      <w:r w:rsidR="004712EC">
        <w:rPr>
          <w:rFonts w:ascii="Calibri" w:hAnsi="Calibri"/>
          <w:lang w:val="es-ES_tradnl"/>
        </w:rPr>
        <w:t>í</w:t>
      </w:r>
      <w:r>
        <w:rPr>
          <w:rFonts w:ascii="Calibri" w:hAnsi="Calibri"/>
          <w:lang w:val="es-ES_tradnl"/>
        </w:rPr>
        <w:t xml:space="preserve">cia </w:t>
      </w:r>
      <w:proofErr w:type="spellStart"/>
      <w:r>
        <w:rPr>
          <w:rFonts w:ascii="Calibri" w:hAnsi="Calibri"/>
          <w:lang w:val="es-ES_tradnl"/>
        </w:rPr>
        <w:t>Henriques</w:t>
      </w:r>
      <w:proofErr w:type="spellEnd"/>
      <w:r>
        <w:rPr>
          <w:rFonts w:ascii="Calibri" w:hAnsi="Calibri"/>
          <w:lang w:val="es-ES_tradnl"/>
        </w:rPr>
        <w:t xml:space="preserve">, </w:t>
      </w:r>
      <w:r>
        <w:rPr>
          <w:rFonts w:ascii="Calibri" w:hAnsi="Calibri"/>
          <w:lang w:val="pt-PT"/>
        </w:rPr>
        <w:t>Roseane Sampaio, Silvia Pereira, Ursula Viana. Os seguintes docentes tiveram suas ausências justificadas</w:t>
      </w:r>
      <w:r w:rsidRPr="008B3143">
        <w:rPr>
          <w:rFonts w:ascii="Calibri" w:hAnsi="Calibri"/>
          <w:lang w:val="pt-BR"/>
        </w:rPr>
        <w:t>:</w:t>
      </w:r>
      <w:r>
        <w:rPr>
          <w:rFonts w:ascii="Calibri" w:hAnsi="Calibri"/>
          <w:lang w:val="pt-PT"/>
        </w:rPr>
        <w:t xml:space="preserve"> </w:t>
      </w:r>
      <w:r>
        <w:rPr>
          <w:rFonts w:ascii="Calibri" w:hAnsi="Calibri"/>
          <w:lang w:val="it-IT"/>
        </w:rPr>
        <w:t>Daniele Mendon</w:t>
      </w:r>
      <w:proofErr w:type="spellStart"/>
      <w:r w:rsidRPr="008B3143">
        <w:rPr>
          <w:rFonts w:ascii="Calibri" w:hAnsi="Calibri"/>
          <w:lang w:val="pt-BR"/>
        </w:rPr>
        <w:t>ça</w:t>
      </w:r>
      <w:proofErr w:type="spellEnd"/>
      <w:r>
        <w:rPr>
          <w:rFonts w:ascii="Calibri" w:hAnsi="Calibri"/>
          <w:lang w:val="pt-PT"/>
        </w:rPr>
        <w:t xml:space="preserve"> (</w:t>
      </w:r>
      <w:r w:rsidR="004712EC">
        <w:rPr>
          <w:rFonts w:ascii="Calibri" w:hAnsi="Calibri"/>
          <w:lang w:val="pt-PT"/>
        </w:rPr>
        <w:t>participação no</w:t>
      </w:r>
      <w:r w:rsidR="00DB2438">
        <w:rPr>
          <w:rFonts w:ascii="Calibri" w:hAnsi="Calibri"/>
          <w:lang w:val="pt-PT"/>
        </w:rPr>
        <w:t xml:space="preserve"> </w:t>
      </w:r>
      <w:r w:rsidR="004712EC" w:rsidRPr="004712EC">
        <w:rPr>
          <w:rFonts w:ascii="Calibri" w:hAnsi="Calibri"/>
          <w:lang w:val="it-IT"/>
        </w:rPr>
        <w:t>XIX Encontro</w:t>
      </w:r>
      <w:r w:rsidR="004712EC">
        <w:rPr>
          <w:rFonts w:ascii="Calibri" w:hAnsi="Calibri"/>
          <w:lang w:val="it-IT"/>
        </w:rPr>
        <w:t xml:space="preserve"> </w:t>
      </w:r>
      <w:r w:rsidR="004712EC" w:rsidRPr="004712EC">
        <w:rPr>
          <w:rFonts w:ascii="Calibri" w:hAnsi="Calibri"/>
          <w:lang w:val="it-IT"/>
        </w:rPr>
        <w:t>do Fórum Nacional de Coordenadores de Programas de Pós-Graduação em Alimentação e</w:t>
      </w:r>
      <w:r w:rsidR="004712EC">
        <w:rPr>
          <w:rFonts w:ascii="Calibri" w:hAnsi="Calibri"/>
          <w:lang w:val="it-IT"/>
        </w:rPr>
        <w:t xml:space="preserve"> </w:t>
      </w:r>
      <w:r w:rsidR="004712EC" w:rsidRPr="004712EC">
        <w:rPr>
          <w:rFonts w:ascii="Calibri" w:hAnsi="Calibri"/>
          <w:lang w:val="it-IT"/>
        </w:rPr>
        <w:t>Nutrição</w:t>
      </w:r>
      <w:r>
        <w:rPr>
          <w:rFonts w:ascii="Calibri" w:hAnsi="Calibri"/>
          <w:lang w:val="it-IT"/>
        </w:rPr>
        <w:t>),</w:t>
      </w:r>
      <w:r w:rsidR="000F3CE0">
        <w:rPr>
          <w:rFonts w:ascii="Calibri" w:hAnsi="Calibri"/>
          <w:lang w:val="it-IT"/>
        </w:rPr>
        <w:t xml:space="preserve"> </w:t>
      </w:r>
      <w:r>
        <w:rPr>
          <w:rFonts w:ascii="Calibri" w:hAnsi="Calibri"/>
          <w:lang w:val="pt-PT"/>
        </w:rPr>
        <w:t>Camila Maranha (licen</w:t>
      </w:r>
      <w:r w:rsidRPr="008B3143">
        <w:rPr>
          <w:rFonts w:ascii="Calibri" w:hAnsi="Calibri"/>
          <w:lang w:val="pt-BR"/>
        </w:rPr>
        <w:t>ç</w:t>
      </w:r>
      <w:r>
        <w:rPr>
          <w:rFonts w:ascii="Calibri" w:hAnsi="Calibri"/>
          <w:lang w:val="pt-PT"/>
        </w:rPr>
        <w:t xml:space="preserve">a maternidade) e </w:t>
      </w:r>
      <w:r>
        <w:rPr>
          <w:rFonts w:ascii="Calibri" w:hAnsi="Calibri"/>
          <w:lang w:val="de-DE"/>
        </w:rPr>
        <w:t>Vivian Wahrlich</w:t>
      </w:r>
      <w:r>
        <w:rPr>
          <w:rFonts w:ascii="Calibri" w:hAnsi="Calibri"/>
          <w:lang w:val="pt-PT"/>
        </w:rPr>
        <w:t xml:space="preserve"> (licença médica).</w:t>
      </w:r>
      <w:r w:rsidR="000F3CE0">
        <w:rPr>
          <w:rFonts w:ascii="Calibri" w:hAnsi="Calibri"/>
          <w:lang w:val="pt-PT"/>
        </w:rPr>
        <w:t xml:space="preserve"> O </w:t>
      </w:r>
      <w:r w:rsidR="00F80970">
        <w:rPr>
          <w:rFonts w:ascii="Calibri" w:hAnsi="Calibri"/>
          <w:lang w:val="pt-PT"/>
        </w:rPr>
        <w:t>prof.</w:t>
      </w:r>
      <w:r w:rsidR="000F3CE0">
        <w:rPr>
          <w:rFonts w:ascii="Calibri" w:hAnsi="Calibri"/>
          <w:lang w:val="pt-PT"/>
        </w:rPr>
        <w:t xml:space="preserve"> Luiz Antonio dos Anjos não justificou sua falta</w:t>
      </w:r>
      <w:r w:rsidR="004712EC">
        <w:rPr>
          <w:rFonts w:ascii="Calibri" w:hAnsi="Calibri"/>
          <w:lang w:val="pt-PT"/>
        </w:rPr>
        <w:t>.</w:t>
      </w:r>
      <w:r>
        <w:rPr>
          <w:rFonts w:ascii="Calibri" w:hAnsi="Calibri"/>
          <w:lang w:val="pt-PT"/>
        </w:rPr>
        <w:t xml:space="preserve"> A reuni</w:t>
      </w:r>
      <w:r w:rsidRPr="008B3143">
        <w:rPr>
          <w:rFonts w:ascii="Calibri" w:hAnsi="Calibri"/>
          <w:lang w:val="pt-BR"/>
        </w:rPr>
        <w:t>ã</w:t>
      </w:r>
      <w:r>
        <w:rPr>
          <w:rFonts w:ascii="Calibri" w:hAnsi="Calibri"/>
          <w:lang w:val="pt-PT"/>
        </w:rPr>
        <w:t xml:space="preserve">o teve como pontos de </w:t>
      </w:r>
      <w:r w:rsidRPr="008B3143">
        <w:rPr>
          <w:rFonts w:ascii="Calibri" w:hAnsi="Calibri"/>
          <w:b/>
          <w:bCs/>
          <w:lang w:val="pt-BR"/>
        </w:rPr>
        <w:t>pauta:</w:t>
      </w:r>
      <w:r>
        <w:rPr>
          <w:rFonts w:ascii="Calibri" w:hAnsi="Calibri"/>
          <w:b/>
          <w:bCs/>
          <w:lang w:val="pt-PT"/>
        </w:rPr>
        <w:t xml:space="preserve"> </w:t>
      </w:r>
      <w:r w:rsidRPr="008B3143">
        <w:rPr>
          <w:rFonts w:ascii="Calibri" w:hAnsi="Calibri"/>
          <w:b/>
          <w:bCs/>
          <w:lang w:val="pt-BR"/>
        </w:rPr>
        <w:t>1. </w:t>
      </w:r>
      <w:r>
        <w:rPr>
          <w:rFonts w:ascii="Calibri" w:hAnsi="Calibri"/>
          <w:lang w:val="pt-PT"/>
        </w:rPr>
        <w:t>Aprovação da ata da reuniã</w:t>
      </w:r>
      <w:r>
        <w:rPr>
          <w:rFonts w:ascii="Calibri" w:hAnsi="Calibri"/>
          <w:lang w:val="it-IT"/>
        </w:rPr>
        <w:t>o ordin</w:t>
      </w:r>
      <w:r w:rsidRPr="008B3143">
        <w:rPr>
          <w:rFonts w:ascii="Calibri" w:hAnsi="Calibri"/>
          <w:lang w:val="pt-BR"/>
        </w:rPr>
        <w:t>ária (29/09/22)</w:t>
      </w:r>
      <w:r>
        <w:rPr>
          <w:rFonts w:ascii="Calibri" w:hAnsi="Calibri"/>
          <w:lang w:val="pt-PT"/>
        </w:rPr>
        <w:t xml:space="preserve">, </w:t>
      </w:r>
      <w:r w:rsidRPr="008B3143">
        <w:rPr>
          <w:rFonts w:ascii="Calibri" w:hAnsi="Calibri"/>
          <w:b/>
          <w:bCs/>
          <w:lang w:val="pt-BR"/>
        </w:rPr>
        <w:t>2.</w:t>
      </w:r>
      <w:r>
        <w:rPr>
          <w:rFonts w:ascii="Calibri" w:hAnsi="Calibri"/>
          <w:lang w:val="fr-FR"/>
        </w:rPr>
        <w:t xml:space="preserve"> Participa</w:t>
      </w:r>
      <w:r>
        <w:rPr>
          <w:rFonts w:ascii="Calibri" w:hAnsi="Calibri"/>
          <w:lang w:val="pt-PT"/>
        </w:rPr>
        <w:t>ção das docentes Patr</w:t>
      </w:r>
      <w:r w:rsidRPr="008B3143">
        <w:rPr>
          <w:rFonts w:ascii="Calibri" w:hAnsi="Calibri"/>
          <w:lang w:val="pt-BR"/>
        </w:rPr>
        <w:t>í</w:t>
      </w:r>
      <w:r>
        <w:rPr>
          <w:rFonts w:ascii="Calibri" w:hAnsi="Calibri"/>
          <w:lang w:val="pt-PT"/>
        </w:rPr>
        <w:t>cia Henriques e Luciene Burla</w:t>
      </w:r>
      <w:proofErr w:type="spellStart"/>
      <w:r>
        <w:rPr>
          <w:rFonts w:ascii="Calibri" w:hAnsi="Calibri"/>
          <w:lang w:val="es-ES_tradnl"/>
        </w:rPr>
        <w:t>ndy</w:t>
      </w:r>
      <w:proofErr w:type="spellEnd"/>
      <w:r>
        <w:rPr>
          <w:rFonts w:ascii="Calibri" w:hAnsi="Calibri"/>
          <w:lang w:val="es-ES_tradnl"/>
        </w:rPr>
        <w:t xml:space="preserve"> no 13</w:t>
      </w:r>
      <w:r w:rsidRPr="008B3143">
        <w:rPr>
          <w:rFonts w:ascii="Calibri" w:hAnsi="Calibri"/>
          <w:lang w:val="pt-BR"/>
        </w:rPr>
        <w:t xml:space="preserve">º </w:t>
      </w:r>
      <w:r>
        <w:rPr>
          <w:rFonts w:ascii="Calibri" w:hAnsi="Calibri"/>
          <w:lang w:val="pt-PT"/>
        </w:rPr>
        <w:t>Congresso Brasileiro de Sa</w:t>
      </w:r>
      <w:r w:rsidRPr="008B3143">
        <w:rPr>
          <w:rFonts w:ascii="Calibri" w:hAnsi="Calibri"/>
          <w:lang w:val="pt-BR"/>
        </w:rPr>
        <w:t>ú</w:t>
      </w:r>
      <w:r>
        <w:rPr>
          <w:rFonts w:ascii="Calibri" w:hAnsi="Calibri"/>
          <w:lang w:val="pt-PT"/>
        </w:rPr>
        <w:t xml:space="preserve">de Coletiva - Salvador/Bahia, </w:t>
      </w:r>
      <w:r>
        <w:rPr>
          <w:rFonts w:ascii="Calibri" w:hAnsi="Calibri"/>
          <w:b/>
          <w:bCs/>
          <w:lang w:val="pt-PT"/>
        </w:rPr>
        <w:t>3.</w:t>
      </w:r>
      <w:r>
        <w:rPr>
          <w:rFonts w:ascii="Calibri" w:hAnsi="Calibri"/>
          <w:lang w:val="pt-PT"/>
        </w:rPr>
        <w:t xml:space="preserve"> Mudan</w:t>
      </w:r>
      <w:r w:rsidRPr="008B3143">
        <w:rPr>
          <w:rFonts w:ascii="Calibri" w:hAnsi="Calibri"/>
          <w:lang w:val="pt-BR"/>
        </w:rPr>
        <w:t>ç</w:t>
      </w:r>
      <w:r>
        <w:rPr>
          <w:rFonts w:ascii="Calibri" w:hAnsi="Calibri"/>
          <w:lang w:val="pt-PT"/>
        </w:rPr>
        <w:t xml:space="preserve">a da data da reunião </w:t>
      </w:r>
      <w:r w:rsidR="004712EC">
        <w:rPr>
          <w:rFonts w:ascii="Calibri" w:hAnsi="Calibri"/>
          <w:lang w:val="pt-PT"/>
        </w:rPr>
        <w:t xml:space="preserve">ordinária </w:t>
      </w:r>
      <w:r>
        <w:rPr>
          <w:rFonts w:ascii="Calibri" w:hAnsi="Calibri"/>
          <w:lang w:val="pt-PT"/>
        </w:rPr>
        <w:t xml:space="preserve">em 28/11/22, </w:t>
      </w:r>
      <w:r>
        <w:rPr>
          <w:rFonts w:ascii="Calibri" w:hAnsi="Calibri"/>
          <w:b/>
          <w:bCs/>
          <w:lang w:val="pt-PT"/>
        </w:rPr>
        <w:t xml:space="preserve">4. </w:t>
      </w:r>
      <w:r w:rsidR="004712EC" w:rsidRPr="004712EC">
        <w:rPr>
          <w:rFonts w:ascii="Calibri" w:hAnsi="Calibri"/>
          <w:lang w:val="pt-PT"/>
        </w:rPr>
        <w:t>Utilização d</w:t>
      </w:r>
      <w:r w:rsidR="00F80970">
        <w:rPr>
          <w:rFonts w:ascii="Calibri" w:hAnsi="Calibri"/>
          <w:lang w:val="pt-PT"/>
        </w:rPr>
        <w:t>os</w:t>
      </w:r>
      <w:r w:rsidR="004712EC" w:rsidRPr="004712EC">
        <w:rPr>
          <w:rFonts w:ascii="Calibri" w:hAnsi="Calibri"/>
          <w:lang w:val="pt-PT"/>
        </w:rPr>
        <w:t xml:space="preserve"> rendimentos financeiros do TED 10743</w:t>
      </w:r>
      <w:r w:rsidR="00F80970">
        <w:rPr>
          <w:rFonts w:ascii="Calibri" w:hAnsi="Calibri"/>
          <w:lang w:val="pt-PT"/>
        </w:rPr>
        <w:t xml:space="preserve">, </w:t>
      </w:r>
      <w:r w:rsidR="004712EC" w:rsidRPr="004712EC">
        <w:rPr>
          <w:rFonts w:ascii="Calibri" w:hAnsi="Calibri"/>
          <w:lang w:val="pt-PT"/>
        </w:rPr>
        <w:t>ano de 2022</w:t>
      </w:r>
      <w:r w:rsidR="00F80970">
        <w:rPr>
          <w:rFonts w:ascii="Calibri" w:hAnsi="Calibri"/>
          <w:lang w:val="pt-PT"/>
        </w:rPr>
        <w:t>,</w:t>
      </w:r>
      <w:r w:rsidR="004712EC" w:rsidRPr="004712EC">
        <w:rPr>
          <w:rFonts w:ascii="Calibri" w:hAnsi="Calibri"/>
          <w:lang w:val="pt-PT"/>
        </w:rPr>
        <w:t xml:space="preserve"> do CECANE-UFF.</w:t>
      </w:r>
      <w:r>
        <w:rPr>
          <w:rFonts w:ascii="Calibri" w:hAnsi="Calibri"/>
          <w:lang w:val="pt-PT"/>
        </w:rPr>
        <w:t xml:space="preserve"> Os </w:t>
      </w:r>
      <w:r>
        <w:rPr>
          <w:rFonts w:ascii="Calibri" w:hAnsi="Calibri"/>
          <w:b/>
          <w:bCs/>
          <w:lang w:val="pt-PT"/>
        </w:rPr>
        <w:t>informes</w:t>
      </w:r>
      <w:r>
        <w:rPr>
          <w:rFonts w:ascii="Calibri" w:hAnsi="Calibri"/>
          <w:lang w:val="pt-PT"/>
        </w:rPr>
        <w:t xml:space="preserve"> foram</w:t>
      </w:r>
      <w:r w:rsidRPr="008B3143">
        <w:rPr>
          <w:rFonts w:ascii="Calibri" w:hAnsi="Calibri"/>
          <w:lang w:val="pt-BR"/>
        </w:rPr>
        <w:t>:</w:t>
      </w:r>
      <w:r>
        <w:rPr>
          <w:rFonts w:ascii="Calibri" w:hAnsi="Calibri"/>
          <w:lang w:val="pt-PT"/>
        </w:rPr>
        <w:t xml:space="preserve"> </w:t>
      </w:r>
      <w:r w:rsidRPr="008B3143">
        <w:rPr>
          <w:rFonts w:ascii="Calibri" w:hAnsi="Calibri"/>
          <w:b/>
          <w:bCs/>
          <w:lang w:val="pt-BR"/>
        </w:rPr>
        <w:t xml:space="preserve">1. </w:t>
      </w:r>
      <w:r>
        <w:rPr>
          <w:rFonts w:ascii="Calibri" w:hAnsi="Calibri"/>
          <w:lang w:val="pt-PT"/>
        </w:rPr>
        <w:t>Oficina de articulação para compra de alimentos da agricultura familiar para a UFF (</w:t>
      </w:r>
      <w:r w:rsidR="004712EC">
        <w:rPr>
          <w:rFonts w:ascii="Calibri" w:hAnsi="Calibri"/>
          <w:lang w:val="pt-PT"/>
        </w:rPr>
        <w:t xml:space="preserve">evento em </w:t>
      </w:r>
      <w:r>
        <w:rPr>
          <w:rFonts w:ascii="Calibri" w:hAnsi="Calibri"/>
          <w:lang w:val="pt-PT"/>
        </w:rPr>
        <w:t xml:space="preserve">13/10/22), </w:t>
      </w:r>
      <w:r>
        <w:rPr>
          <w:rFonts w:ascii="Calibri" w:hAnsi="Calibri"/>
          <w:b/>
          <w:bCs/>
          <w:lang w:val="pt-PT"/>
        </w:rPr>
        <w:t>2.</w:t>
      </w:r>
      <w:r>
        <w:rPr>
          <w:rFonts w:ascii="Calibri" w:hAnsi="Calibri"/>
          <w:lang w:val="pt-PT"/>
        </w:rPr>
        <w:t xml:space="preserve"> Encaminhamento da carta recebida da Coordenaçã</w:t>
      </w:r>
      <w:r>
        <w:rPr>
          <w:rFonts w:ascii="Calibri" w:hAnsi="Calibri"/>
          <w:lang w:val="es-ES_tradnl"/>
        </w:rPr>
        <w:t xml:space="preserve">o Colegiada de </w:t>
      </w:r>
      <w:proofErr w:type="spellStart"/>
      <w:r>
        <w:rPr>
          <w:rFonts w:ascii="Calibri" w:hAnsi="Calibri"/>
          <w:lang w:val="es-ES_tradnl"/>
        </w:rPr>
        <w:t>Est</w:t>
      </w:r>
      <w:proofErr w:type="spellEnd"/>
      <w:r w:rsidRPr="008B3143">
        <w:rPr>
          <w:rFonts w:ascii="Calibri" w:hAnsi="Calibri"/>
          <w:lang w:val="pt-BR"/>
        </w:rPr>
        <w:t>á</w:t>
      </w:r>
      <w:r>
        <w:rPr>
          <w:rFonts w:ascii="Calibri" w:hAnsi="Calibri"/>
          <w:lang w:val="pt-PT"/>
        </w:rPr>
        <w:t>gio em Sa</w:t>
      </w:r>
      <w:r w:rsidRPr="008B3143">
        <w:rPr>
          <w:rFonts w:ascii="Calibri" w:hAnsi="Calibri"/>
          <w:lang w:val="pt-BR"/>
        </w:rPr>
        <w:t>ú</w:t>
      </w:r>
      <w:r>
        <w:rPr>
          <w:rFonts w:ascii="Calibri" w:hAnsi="Calibri"/>
          <w:lang w:val="pt-PT"/>
        </w:rPr>
        <w:t>de P</w:t>
      </w:r>
      <w:r w:rsidRPr="008B3143">
        <w:rPr>
          <w:rFonts w:ascii="Calibri" w:hAnsi="Calibri"/>
          <w:lang w:val="pt-BR"/>
        </w:rPr>
        <w:t>ú</w:t>
      </w:r>
      <w:r>
        <w:rPr>
          <w:rFonts w:ascii="Calibri" w:hAnsi="Calibri"/>
          <w:lang w:val="pt-PT"/>
        </w:rPr>
        <w:t xml:space="preserve">blica </w:t>
      </w:r>
      <w:r w:rsidRPr="004712EC">
        <w:rPr>
          <w:rFonts w:ascii="Calibri" w:hAnsi="Calibri" w:cs="Calibri"/>
          <w:lang w:val="pt-PT"/>
        </w:rPr>
        <w:t>sobre a situação do est</w:t>
      </w:r>
      <w:r w:rsidRPr="008B3143">
        <w:rPr>
          <w:rFonts w:ascii="Calibri" w:hAnsi="Calibri" w:cs="Calibri"/>
          <w:lang w:val="pt-BR"/>
        </w:rPr>
        <w:t>á</w:t>
      </w:r>
      <w:r w:rsidRPr="004712EC">
        <w:rPr>
          <w:rFonts w:ascii="Calibri" w:hAnsi="Calibri" w:cs="Calibri"/>
          <w:lang w:val="pt-PT"/>
        </w:rPr>
        <w:t>gio na Fundação Municipal de Sa</w:t>
      </w:r>
      <w:r w:rsidRPr="008B3143">
        <w:rPr>
          <w:rFonts w:ascii="Calibri" w:hAnsi="Calibri" w:cs="Calibri"/>
          <w:lang w:val="pt-BR"/>
        </w:rPr>
        <w:t>ú</w:t>
      </w:r>
      <w:r w:rsidRPr="004712EC">
        <w:rPr>
          <w:rFonts w:ascii="Calibri" w:hAnsi="Calibri" w:cs="Calibri"/>
          <w:lang w:val="fr-FR"/>
        </w:rPr>
        <w:t>de de S</w:t>
      </w:r>
      <w:r w:rsidRPr="004712EC">
        <w:rPr>
          <w:rFonts w:ascii="Calibri" w:hAnsi="Calibri" w:cs="Calibri"/>
          <w:lang w:val="pt-PT"/>
        </w:rPr>
        <w:t>ão Gon</w:t>
      </w:r>
      <w:r w:rsidRPr="008B3143">
        <w:rPr>
          <w:rFonts w:ascii="Calibri" w:hAnsi="Calibri" w:cs="Calibri"/>
          <w:lang w:val="pt-BR"/>
        </w:rPr>
        <w:t>ç</w:t>
      </w:r>
      <w:r w:rsidRPr="004712EC">
        <w:rPr>
          <w:rFonts w:ascii="Calibri" w:hAnsi="Calibri" w:cs="Calibri"/>
          <w:lang w:val="it-IT"/>
        </w:rPr>
        <w:t>alo.</w:t>
      </w:r>
      <w:r w:rsidRPr="004712EC">
        <w:rPr>
          <w:rFonts w:ascii="Calibri" w:hAnsi="Calibri" w:cs="Calibri"/>
          <w:lang w:val="pt-PT"/>
        </w:rPr>
        <w:t xml:space="preserve"> A profa. Daniele Soares deu in</w:t>
      </w:r>
      <w:r w:rsidRPr="008B3143">
        <w:rPr>
          <w:rFonts w:ascii="Calibri" w:hAnsi="Calibri" w:cs="Calibri"/>
          <w:lang w:val="pt-BR"/>
        </w:rPr>
        <w:t>í</w:t>
      </w:r>
      <w:r w:rsidRPr="004712EC">
        <w:rPr>
          <w:rFonts w:ascii="Calibri" w:hAnsi="Calibri" w:cs="Calibri"/>
          <w:lang w:val="pt-PT"/>
        </w:rPr>
        <w:t xml:space="preserve">cio </w:t>
      </w:r>
      <w:r w:rsidRPr="008B3143">
        <w:rPr>
          <w:rFonts w:ascii="Calibri" w:hAnsi="Calibri" w:cs="Calibri"/>
          <w:lang w:val="pt-BR"/>
        </w:rPr>
        <w:t xml:space="preserve">à </w:t>
      </w:r>
      <w:r w:rsidRPr="004712EC">
        <w:rPr>
          <w:rFonts w:ascii="Calibri" w:hAnsi="Calibri" w:cs="Calibri"/>
          <w:lang w:val="pt-PT"/>
        </w:rPr>
        <w:t>reuni</w:t>
      </w:r>
      <w:r w:rsidRPr="008B3143">
        <w:rPr>
          <w:rFonts w:ascii="Calibri" w:hAnsi="Calibri" w:cs="Calibri"/>
          <w:lang w:val="pt-BR"/>
        </w:rPr>
        <w:t>ã</w:t>
      </w:r>
      <w:r w:rsidRPr="004712EC">
        <w:rPr>
          <w:rFonts w:ascii="Calibri" w:hAnsi="Calibri" w:cs="Calibri"/>
          <w:lang w:val="pt-PT"/>
        </w:rPr>
        <w:t>o com a leitura da ata da reuni</w:t>
      </w:r>
      <w:r w:rsidRPr="008B3143">
        <w:rPr>
          <w:rFonts w:ascii="Calibri" w:hAnsi="Calibri" w:cs="Calibri"/>
          <w:lang w:val="pt-BR"/>
        </w:rPr>
        <w:t>ã</w:t>
      </w:r>
      <w:r w:rsidRPr="004712EC">
        <w:rPr>
          <w:rFonts w:ascii="Calibri" w:hAnsi="Calibri" w:cs="Calibri"/>
          <w:lang w:val="it-IT"/>
        </w:rPr>
        <w:t>o ordin</w:t>
      </w:r>
      <w:r w:rsidRPr="008B3143">
        <w:rPr>
          <w:rFonts w:ascii="Calibri" w:hAnsi="Calibri" w:cs="Calibri"/>
          <w:lang w:val="pt-BR"/>
        </w:rPr>
        <w:t>á</w:t>
      </w:r>
      <w:r w:rsidRPr="004712EC">
        <w:rPr>
          <w:rFonts w:ascii="Calibri" w:hAnsi="Calibri" w:cs="Calibri"/>
          <w:lang w:val="pt-PT"/>
        </w:rPr>
        <w:t>ria do m</w:t>
      </w:r>
      <w:r w:rsidRPr="008B3143">
        <w:rPr>
          <w:rFonts w:ascii="Calibri" w:hAnsi="Calibri" w:cs="Calibri"/>
          <w:lang w:val="pt-BR"/>
        </w:rPr>
        <w:t>ê</w:t>
      </w:r>
      <w:r w:rsidRPr="004712EC">
        <w:rPr>
          <w:rFonts w:ascii="Calibri" w:hAnsi="Calibri" w:cs="Calibri"/>
          <w:lang w:val="es-ES_tradnl"/>
        </w:rPr>
        <w:t xml:space="preserve">s de </w:t>
      </w:r>
      <w:r w:rsidRPr="004712EC">
        <w:rPr>
          <w:rFonts w:ascii="Calibri" w:hAnsi="Calibri" w:cs="Calibri"/>
          <w:lang w:val="pt-PT"/>
        </w:rPr>
        <w:t>setembro</w:t>
      </w:r>
      <w:r w:rsidRPr="004712EC">
        <w:rPr>
          <w:rFonts w:ascii="Calibri" w:hAnsi="Calibri" w:cs="Calibri"/>
          <w:lang w:val="es-ES_tradnl"/>
        </w:rPr>
        <w:t xml:space="preserve"> que</w:t>
      </w:r>
      <w:r w:rsidR="004712EC" w:rsidRPr="004712EC">
        <w:rPr>
          <w:rFonts w:ascii="Calibri" w:hAnsi="Calibri" w:cs="Calibri"/>
          <w:lang w:val="es-ES_tradnl"/>
        </w:rPr>
        <w:t>,</w:t>
      </w:r>
      <w:r w:rsidRPr="004712EC">
        <w:rPr>
          <w:rFonts w:ascii="Calibri" w:hAnsi="Calibri" w:cs="Calibri"/>
          <w:lang w:val="es-ES_tradnl"/>
        </w:rPr>
        <w:t xml:space="preserve"> </w:t>
      </w:r>
      <w:r w:rsidRPr="004712EC">
        <w:rPr>
          <w:rFonts w:ascii="Calibri" w:hAnsi="Calibri" w:cs="Calibri"/>
          <w:lang w:val="pt-PT"/>
        </w:rPr>
        <w:t>após ajustes, foi aprovada pela plen</w:t>
      </w:r>
      <w:r w:rsidRPr="008B3143">
        <w:rPr>
          <w:rFonts w:ascii="Calibri" w:hAnsi="Calibri" w:cs="Calibri"/>
          <w:lang w:val="pt-BR"/>
        </w:rPr>
        <w:t>á</w:t>
      </w:r>
      <w:r w:rsidRPr="004712EC">
        <w:rPr>
          <w:rFonts w:ascii="Calibri" w:hAnsi="Calibri" w:cs="Calibri"/>
          <w:lang w:val="pt-PT"/>
        </w:rPr>
        <w:t xml:space="preserve">ria. No </w:t>
      </w:r>
      <w:r w:rsidRPr="004712EC">
        <w:rPr>
          <w:rFonts w:ascii="Calibri" w:hAnsi="Calibri" w:cs="Calibri"/>
          <w:b/>
          <w:bCs/>
          <w:lang w:val="pt-PT"/>
        </w:rPr>
        <w:t>segundo</w:t>
      </w:r>
      <w:r w:rsidRPr="004712EC">
        <w:rPr>
          <w:rFonts w:ascii="Calibri" w:hAnsi="Calibri" w:cs="Calibri"/>
          <w:lang w:val="pt-PT"/>
        </w:rPr>
        <w:t xml:space="preserve"> ponto de pauta, que tratou da participação das docentes Patr</w:t>
      </w:r>
      <w:r w:rsidRPr="008B3143">
        <w:rPr>
          <w:rFonts w:ascii="Calibri" w:hAnsi="Calibri" w:cs="Calibri"/>
          <w:lang w:val="pt-BR"/>
        </w:rPr>
        <w:t>í</w:t>
      </w:r>
      <w:r w:rsidRPr="004712EC">
        <w:rPr>
          <w:rFonts w:ascii="Calibri" w:hAnsi="Calibri" w:cs="Calibri"/>
          <w:lang w:val="pt-PT"/>
        </w:rPr>
        <w:t>cia Henriques e Luciene Burlandy no 13</w:t>
      </w:r>
      <w:r w:rsidRPr="008B3143">
        <w:rPr>
          <w:rFonts w:ascii="Calibri" w:hAnsi="Calibri" w:cs="Calibri"/>
          <w:lang w:val="pt-BR"/>
        </w:rPr>
        <w:t xml:space="preserve">º </w:t>
      </w:r>
      <w:r w:rsidRPr="004712EC">
        <w:rPr>
          <w:rFonts w:ascii="Calibri" w:hAnsi="Calibri" w:cs="Calibri"/>
          <w:lang w:val="pt-PT"/>
        </w:rPr>
        <w:t>Congresso Brasileiro de Sa</w:t>
      </w:r>
      <w:r w:rsidRPr="008B3143">
        <w:rPr>
          <w:rFonts w:ascii="Calibri" w:hAnsi="Calibri" w:cs="Calibri"/>
          <w:lang w:val="pt-BR"/>
        </w:rPr>
        <w:t>ú</w:t>
      </w:r>
      <w:r w:rsidRPr="004712EC">
        <w:rPr>
          <w:rFonts w:ascii="Calibri" w:hAnsi="Calibri" w:cs="Calibri"/>
          <w:lang w:val="pt-PT"/>
        </w:rPr>
        <w:t xml:space="preserve">de Coletiva - Salvador/Bahia, a plenária aprovou a participação das </w:t>
      </w:r>
      <w:r w:rsidR="004712EC" w:rsidRPr="004712EC">
        <w:rPr>
          <w:rFonts w:ascii="Calibri" w:hAnsi="Calibri" w:cs="Calibri"/>
          <w:lang w:val="pt-PT"/>
        </w:rPr>
        <w:t>mesmas neste evento</w:t>
      </w:r>
      <w:r w:rsidRPr="004712EC">
        <w:rPr>
          <w:rFonts w:ascii="Calibri" w:hAnsi="Calibri" w:cs="Calibri"/>
          <w:lang w:val="pt-PT"/>
        </w:rPr>
        <w:t xml:space="preserve">. No </w:t>
      </w:r>
      <w:r w:rsidRPr="004712EC">
        <w:rPr>
          <w:rFonts w:ascii="Calibri" w:hAnsi="Calibri" w:cs="Calibri"/>
          <w:b/>
          <w:bCs/>
          <w:lang w:val="pt-PT"/>
        </w:rPr>
        <w:t>terceiro</w:t>
      </w:r>
      <w:r w:rsidRPr="004712EC">
        <w:rPr>
          <w:rFonts w:ascii="Calibri" w:hAnsi="Calibri" w:cs="Calibri"/>
          <w:lang w:val="pt-PT"/>
        </w:rPr>
        <w:t xml:space="preserve"> ponto de pauta,</w:t>
      </w:r>
      <w:r w:rsidR="004712EC" w:rsidRPr="004712EC">
        <w:rPr>
          <w:rFonts w:ascii="Calibri" w:hAnsi="Calibri" w:cs="Calibri"/>
          <w:lang w:val="pt-PT"/>
        </w:rPr>
        <w:t xml:space="preserve"> por solicitação da profa. Daniele Soares,</w:t>
      </w:r>
      <w:r w:rsidRPr="004712EC">
        <w:rPr>
          <w:rFonts w:ascii="Calibri" w:hAnsi="Calibri" w:cs="Calibri"/>
          <w:lang w:val="pt-PT"/>
        </w:rPr>
        <w:t xml:space="preserve"> a plenária aprovou a mudança de data da </w:t>
      </w:r>
      <w:r w:rsidR="004712EC" w:rsidRPr="004712EC">
        <w:rPr>
          <w:rFonts w:ascii="Calibri" w:hAnsi="Calibri" w:cs="Calibri"/>
          <w:lang w:val="pt-PT"/>
        </w:rPr>
        <w:t xml:space="preserve">próxima </w:t>
      </w:r>
      <w:r w:rsidRPr="004712EC">
        <w:rPr>
          <w:rFonts w:ascii="Calibri" w:hAnsi="Calibri" w:cs="Calibri"/>
          <w:lang w:val="pt-PT"/>
        </w:rPr>
        <w:t xml:space="preserve">reunião </w:t>
      </w:r>
      <w:r w:rsidR="004712EC" w:rsidRPr="004712EC">
        <w:rPr>
          <w:rFonts w:ascii="Calibri" w:hAnsi="Calibri" w:cs="Calibri"/>
          <w:lang w:val="pt-PT"/>
        </w:rPr>
        <w:t>D</w:t>
      </w:r>
      <w:r w:rsidRPr="004712EC">
        <w:rPr>
          <w:rFonts w:ascii="Calibri" w:hAnsi="Calibri" w:cs="Calibri"/>
          <w:lang w:val="pt-PT"/>
        </w:rPr>
        <w:t>epartamental para</w:t>
      </w:r>
      <w:r w:rsidR="004712EC" w:rsidRPr="004712EC">
        <w:rPr>
          <w:rFonts w:ascii="Calibri" w:hAnsi="Calibri" w:cs="Calibri"/>
          <w:lang w:val="pt-PT"/>
        </w:rPr>
        <w:t xml:space="preserve"> o dia </w:t>
      </w:r>
      <w:r w:rsidRPr="004712EC">
        <w:rPr>
          <w:rFonts w:ascii="Calibri" w:hAnsi="Calibri" w:cs="Calibri"/>
          <w:lang w:val="pt-PT"/>
        </w:rPr>
        <w:t>21</w:t>
      </w:r>
      <w:r w:rsidR="004712EC" w:rsidRPr="004712EC">
        <w:rPr>
          <w:rFonts w:ascii="Calibri" w:hAnsi="Calibri" w:cs="Calibri"/>
          <w:lang w:val="pt-PT"/>
        </w:rPr>
        <w:t xml:space="preserve"> de novembro de 2022</w:t>
      </w:r>
      <w:r w:rsidRPr="004712EC">
        <w:rPr>
          <w:rFonts w:ascii="Calibri" w:hAnsi="Calibri" w:cs="Calibri"/>
          <w:lang w:val="pt-PT"/>
        </w:rPr>
        <w:t xml:space="preserve"> às 14h. No </w:t>
      </w:r>
      <w:r w:rsidRPr="004712EC">
        <w:rPr>
          <w:rFonts w:ascii="Calibri" w:hAnsi="Calibri" w:cs="Calibri"/>
          <w:b/>
          <w:bCs/>
          <w:lang w:val="pt-PT"/>
        </w:rPr>
        <w:t xml:space="preserve">quarto </w:t>
      </w:r>
      <w:r w:rsidRPr="004712EC">
        <w:rPr>
          <w:rFonts w:ascii="Calibri" w:hAnsi="Calibri" w:cs="Calibri"/>
          <w:lang w:val="pt-PT"/>
        </w:rPr>
        <w:t xml:space="preserve">ponto de pauta, a plenária </w:t>
      </w:r>
      <w:r w:rsidR="004712EC" w:rsidRPr="004712EC">
        <w:rPr>
          <w:rFonts w:ascii="Calibri" w:hAnsi="Calibri" w:cs="Calibri"/>
          <w:lang w:val="pt-PT"/>
        </w:rPr>
        <w:t>aprovou a utilização dos</w:t>
      </w:r>
      <w:r w:rsidR="004712EC" w:rsidRPr="008B3143">
        <w:rPr>
          <w:rFonts w:ascii="Calibri" w:hAnsi="Calibri" w:cs="Calibri"/>
          <w:lang w:val="pt-BR"/>
        </w:rPr>
        <w:t xml:space="preserve"> rendimento</w:t>
      </w:r>
      <w:r w:rsidR="004E5366" w:rsidRPr="008B3143">
        <w:rPr>
          <w:rFonts w:ascii="Calibri" w:hAnsi="Calibri" w:cs="Calibri"/>
          <w:lang w:val="pt-BR"/>
        </w:rPr>
        <w:t>s</w:t>
      </w:r>
      <w:r w:rsidR="004712EC" w:rsidRPr="008B3143">
        <w:rPr>
          <w:rFonts w:ascii="Calibri" w:hAnsi="Calibri" w:cs="Calibri"/>
          <w:lang w:val="pt-BR"/>
        </w:rPr>
        <w:t xml:space="preserve"> de aplicação financeira</w:t>
      </w:r>
      <w:r w:rsidR="004E5366" w:rsidRPr="008B3143">
        <w:rPr>
          <w:rFonts w:ascii="Calibri" w:hAnsi="Calibri" w:cs="Calibri"/>
          <w:lang w:val="pt-BR"/>
        </w:rPr>
        <w:t xml:space="preserve"> do TED 10743 do CECANE-UFF</w:t>
      </w:r>
      <w:r w:rsidR="004712EC" w:rsidRPr="008B3143">
        <w:rPr>
          <w:rFonts w:ascii="Calibri" w:hAnsi="Calibri" w:cs="Calibri"/>
          <w:lang w:val="pt-BR"/>
        </w:rPr>
        <w:t xml:space="preserve">, no valor de </w:t>
      </w:r>
      <w:r w:rsidR="004712EC" w:rsidRPr="00056B0E">
        <w:rPr>
          <w:rFonts w:ascii="Calibri" w:hAnsi="Calibri" w:cs="Calibri"/>
          <w:lang w:val="pt-PT"/>
        </w:rPr>
        <w:t xml:space="preserve">R$ </w:t>
      </w:r>
      <w:r w:rsidR="00056B0E" w:rsidRPr="00056B0E">
        <w:rPr>
          <w:rFonts w:ascii="Calibri" w:hAnsi="Calibri" w:cs="Calibri"/>
          <w:lang w:val="pt-PT"/>
        </w:rPr>
        <w:t>16.215,59</w:t>
      </w:r>
      <w:r w:rsidR="004712EC" w:rsidRPr="00056B0E">
        <w:rPr>
          <w:rFonts w:ascii="Calibri" w:hAnsi="Calibri" w:cs="Calibri"/>
          <w:lang w:val="pt-PT"/>
        </w:rPr>
        <w:t xml:space="preserve">, </w:t>
      </w:r>
      <w:r w:rsidR="004E5366" w:rsidRPr="00056B0E">
        <w:rPr>
          <w:rFonts w:ascii="Calibri" w:hAnsi="Calibri" w:cs="Calibri"/>
          <w:lang w:val="pt-PT"/>
        </w:rPr>
        <w:t>cuja execução foi p</w:t>
      </w:r>
      <w:r w:rsidR="004712EC" w:rsidRPr="00056B0E">
        <w:rPr>
          <w:rFonts w:ascii="Calibri" w:hAnsi="Calibri" w:cs="Calibri"/>
          <w:lang w:val="pt-PT"/>
        </w:rPr>
        <w:t>rorrogad</w:t>
      </w:r>
      <w:r w:rsidR="004E5366" w:rsidRPr="00056B0E">
        <w:rPr>
          <w:rFonts w:ascii="Calibri" w:hAnsi="Calibri" w:cs="Calibri"/>
          <w:lang w:val="pt-PT"/>
        </w:rPr>
        <w:t>a</w:t>
      </w:r>
      <w:r w:rsidR="004712EC" w:rsidRPr="00056B0E">
        <w:rPr>
          <w:rFonts w:ascii="Calibri" w:hAnsi="Calibri" w:cs="Calibri"/>
          <w:lang w:val="pt-PT"/>
        </w:rPr>
        <w:t xml:space="preserve"> </w:t>
      </w:r>
      <w:r w:rsidR="004E5366" w:rsidRPr="00056B0E">
        <w:rPr>
          <w:rFonts w:ascii="Calibri" w:hAnsi="Calibri" w:cs="Calibri"/>
          <w:lang w:val="pt-PT"/>
        </w:rPr>
        <w:t xml:space="preserve">para </w:t>
      </w:r>
      <w:r w:rsidR="004712EC" w:rsidRPr="00056B0E">
        <w:rPr>
          <w:rFonts w:ascii="Calibri" w:hAnsi="Calibri" w:cs="Calibri"/>
          <w:lang w:val="pt-PT"/>
        </w:rPr>
        <w:t>até o mês de março de 2023</w:t>
      </w:r>
      <w:r w:rsidRPr="004712EC">
        <w:rPr>
          <w:rFonts w:ascii="Calibri" w:hAnsi="Calibri" w:cs="Calibri"/>
          <w:lang w:val="pt-PT"/>
        </w:rPr>
        <w:t>. Pass</w:t>
      </w:r>
      <w:r w:rsidR="004E5366">
        <w:rPr>
          <w:rFonts w:ascii="Calibri" w:hAnsi="Calibri" w:cs="Calibri"/>
          <w:lang w:val="pt-PT"/>
        </w:rPr>
        <w:t>aram</w:t>
      </w:r>
      <w:r w:rsidRPr="00056B0E">
        <w:rPr>
          <w:rFonts w:ascii="Calibri" w:hAnsi="Calibri" w:cs="Calibri"/>
          <w:lang w:val="pt-PT"/>
        </w:rPr>
        <w:t>-se aos informes e no primeiro</w:t>
      </w:r>
      <w:r>
        <w:rPr>
          <w:rFonts w:ascii="Calibri" w:hAnsi="Calibri"/>
          <w:lang w:val="pt-PT"/>
        </w:rPr>
        <w:t xml:space="preserve">, que tratou da oficina de articulação para compra de alimentos da </w:t>
      </w:r>
      <w:r w:rsidR="00A45D17">
        <w:rPr>
          <w:rFonts w:ascii="Calibri" w:hAnsi="Calibri" w:cs="Calibri"/>
          <w:lang w:val="pt-PT"/>
        </w:rPr>
        <w:t>A</w:t>
      </w:r>
      <w:r w:rsidRPr="00A45D17">
        <w:rPr>
          <w:rFonts w:ascii="Calibri" w:hAnsi="Calibri" w:cs="Calibri"/>
          <w:lang w:val="pt-PT"/>
        </w:rPr>
        <w:t xml:space="preserve">gricultura </w:t>
      </w:r>
      <w:r w:rsidR="00A45D17">
        <w:rPr>
          <w:rFonts w:ascii="Calibri" w:hAnsi="Calibri" w:cs="Calibri"/>
          <w:lang w:val="pt-PT"/>
        </w:rPr>
        <w:t>F</w:t>
      </w:r>
      <w:r w:rsidRPr="00A45D17">
        <w:rPr>
          <w:rFonts w:ascii="Calibri" w:hAnsi="Calibri" w:cs="Calibri"/>
          <w:lang w:val="pt-PT"/>
        </w:rPr>
        <w:t>amiliar</w:t>
      </w:r>
      <w:r w:rsidR="00A45D17">
        <w:rPr>
          <w:rFonts w:ascii="Calibri" w:hAnsi="Calibri" w:cs="Calibri"/>
          <w:lang w:val="pt-PT"/>
        </w:rPr>
        <w:t xml:space="preserve"> (AF)</w:t>
      </w:r>
      <w:r w:rsidRPr="00A45D17">
        <w:rPr>
          <w:rFonts w:ascii="Calibri" w:hAnsi="Calibri" w:cs="Calibri"/>
          <w:lang w:val="pt-PT"/>
        </w:rPr>
        <w:t xml:space="preserve"> para a UFF, ocorrida em </w:t>
      </w:r>
      <w:r w:rsidRPr="008B3143">
        <w:rPr>
          <w:rFonts w:ascii="Calibri" w:hAnsi="Calibri" w:cs="Calibri"/>
          <w:lang w:val="pt-BR"/>
        </w:rPr>
        <w:t>13</w:t>
      </w:r>
      <w:r w:rsidRPr="00A45D17">
        <w:rPr>
          <w:rFonts w:ascii="Calibri" w:hAnsi="Calibri" w:cs="Calibri"/>
          <w:lang w:val="pt-PT"/>
        </w:rPr>
        <w:t xml:space="preserve"> de outubro de 20</w:t>
      </w:r>
      <w:r w:rsidRPr="008B3143">
        <w:rPr>
          <w:rFonts w:ascii="Calibri" w:hAnsi="Calibri" w:cs="Calibri"/>
          <w:lang w:val="pt-BR"/>
        </w:rPr>
        <w:t>22</w:t>
      </w:r>
      <w:r w:rsidR="004E5366" w:rsidRPr="008B3143">
        <w:rPr>
          <w:rFonts w:ascii="Calibri" w:hAnsi="Calibri" w:cs="Calibri"/>
          <w:lang w:val="pt-BR"/>
        </w:rPr>
        <w:t xml:space="preserve"> na Reitoria da </w:t>
      </w:r>
      <w:r w:rsidR="002621C3" w:rsidRPr="008B3143">
        <w:rPr>
          <w:rFonts w:ascii="Calibri" w:hAnsi="Calibri" w:cs="Calibri"/>
          <w:lang w:val="pt-BR"/>
        </w:rPr>
        <w:t>UFF</w:t>
      </w:r>
      <w:r w:rsidRPr="008B3143">
        <w:rPr>
          <w:rFonts w:ascii="Calibri" w:hAnsi="Calibri" w:cs="Calibri"/>
          <w:lang w:val="pt-BR"/>
        </w:rPr>
        <w:t>,</w:t>
      </w:r>
      <w:r w:rsidRPr="00A45D17">
        <w:rPr>
          <w:rFonts w:ascii="Calibri" w:hAnsi="Calibri" w:cs="Calibri"/>
          <w:lang w:val="pt-PT"/>
        </w:rPr>
        <w:t xml:space="preserve"> a palavra foi concedida </w:t>
      </w:r>
      <w:r w:rsidR="00A45D17">
        <w:rPr>
          <w:rFonts w:ascii="Calibri" w:hAnsi="Calibri" w:cs="Calibri"/>
          <w:lang w:val="pt-PT"/>
        </w:rPr>
        <w:t>à</w:t>
      </w:r>
      <w:r w:rsidRPr="00A45D17">
        <w:rPr>
          <w:rFonts w:ascii="Calibri" w:hAnsi="Calibri" w:cs="Calibri"/>
          <w:lang w:val="pt-PT"/>
        </w:rPr>
        <w:t xml:space="preserve"> professora Patricia Camacho e esta informou que</w:t>
      </w:r>
      <w:r w:rsidR="004E5366" w:rsidRPr="00A45D17">
        <w:rPr>
          <w:rFonts w:ascii="Calibri" w:hAnsi="Calibri" w:cs="Calibri"/>
          <w:lang w:val="pt-PT"/>
        </w:rPr>
        <w:t xml:space="preserve"> o evento foi um m</w:t>
      </w:r>
      <w:proofErr w:type="spellStart"/>
      <w:r w:rsidR="004E5366" w:rsidRPr="008B3143">
        <w:rPr>
          <w:rFonts w:ascii="Calibri" w:hAnsi="Calibri" w:cs="Calibri"/>
          <w:color w:val="222222"/>
          <w:shd w:val="clear" w:color="auto" w:fill="FFFFFF"/>
          <w:lang w:val="pt-BR"/>
        </w:rPr>
        <w:t>ovimento</w:t>
      </w:r>
      <w:proofErr w:type="spellEnd"/>
      <w:r w:rsidR="004E5366" w:rsidRPr="008B3143">
        <w:rPr>
          <w:rFonts w:ascii="Calibri" w:hAnsi="Calibri" w:cs="Calibri"/>
          <w:color w:val="222222"/>
          <w:shd w:val="clear" w:color="auto" w:fill="FFFFFF"/>
          <w:lang w:val="pt-BR"/>
        </w:rPr>
        <w:t xml:space="preserve"> do Grupo de Trabalho (GT) “Compras Públicas”</w:t>
      </w:r>
      <w:r w:rsidR="00A45D17" w:rsidRPr="008B3143">
        <w:rPr>
          <w:rFonts w:ascii="Calibri" w:hAnsi="Calibri" w:cs="Calibri"/>
          <w:color w:val="222222"/>
          <w:shd w:val="clear" w:color="auto" w:fill="FFFFFF"/>
          <w:lang w:val="pt-BR"/>
        </w:rPr>
        <w:t>,</w:t>
      </w:r>
      <w:r w:rsidR="004E5366" w:rsidRPr="008B3143">
        <w:rPr>
          <w:rFonts w:ascii="Calibri" w:hAnsi="Calibri" w:cs="Calibri"/>
          <w:color w:val="222222"/>
          <w:shd w:val="clear" w:color="auto" w:fill="FFFFFF"/>
          <w:lang w:val="pt-BR"/>
        </w:rPr>
        <w:t xml:space="preserve"> vinculado à Rede de Agroecologia da UFF</w:t>
      </w:r>
      <w:r w:rsidR="00A45D17" w:rsidRPr="008B3143">
        <w:rPr>
          <w:rFonts w:ascii="Calibri" w:hAnsi="Calibri" w:cs="Calibri"/>
          <w:color w:val="222222"/>
          <w:shd w:val="clear" w:color="auto" w:fill="FFFFFF"/>
          <w:lang w:val="pt-BR"/>
        </w:rPr>
        <w:t>,</w:t>
      </w:r>
      <w:r w:rsidR="004E5366" w:rsidRPr="008B3143">
        <w:rPr>
          <w:rFonts w:ascii="Calibri" w:hAnsi="Calibri" w:cs="Calibri"/>
          <w:color w:val="222222"/>
          <w:shd w:val="clear" w:color="auto" w:fill="FFFFFF"/>
          <w:lang w:val="pt-BR"/>
        </w:rPr>
        <w:t xml:space="preserve"> com vistas à mobilização da Reitoria para a compra de alimentos oriundos da </w:t>
      </w:r>
      <w:r w:rsidR="00A45D17" w:rsidRPr="008B3143">
        <w:rPr>
          <w:rFonts w:ascii="Calibri" w:hAnsi="Calibri" w:cs="Calibri"/>
          <w:color w:val="222222"/>
          <w:shd w:val="clear" w:color="auto" w:fill="FFFFFF"/>
          <w:lang w:val="pt-BR"/>
        </w:rPr>
        <w:t>AF</w:t>
      </w:r>
      <w:r w:rsidR="004E5366" w:rsidRPr="008B3143">
        <w:rPr>
          <w:rFonts w:ascii="Calibri" w:hAnsi="Calibri" w:cs="Calibri"/>
          <w:color w:val="222222"/>
          <w:shd w:val="clear" w:color="auto" w:fill="FFFFFF"/>
          <w:lang w:val="pt-BR"/>
        </w:rPr>
        <w:t xml:space="preserve"> para abastecimento dos Restaurantes Universitários, COLUNI e creche da UFF. A profa. </w:t>
      </w:r>
      <w:proofErr w:type="spellStart"/>
      <w:r w:rsidR="004E5366" w:rsidRPr="008B3143">
        <w:rPr>
          <w:rFonts w:ascii="Calibri" w:hAnsi="Calibri" w:cs="Calibri"/>
          <w:color w:val="222222"/>
          <w:shd w:val="clear" w:color="auto" w:fill="FFFFFF"/>
          <w:lang w:val="pt-BR"/>
        </w:rPr>
        <w:t>Patricia</w:t>
      </w:r>
      <w:proofErr w:type="spellEnd"/>
      <w:r w:rsidR="004E5366" w:rsidRPr="008B3143">
        <w:rPr>
          <w:rFonts w:ascii="Calibri" w:hAnsi="Calibri" w:cs="Calibri"/>
          <w:color w:val="222222"/>
          <w:shd w:val="clear" w:color="auto" w:fill="FFFFFF"/>
          <w:lang w:val="pt-BR"/>
        </w:rPr>
        <w:t xml:space="preserve"> Camacho também relatou que o encaminhamento desta oficina foi a organização de um GT para mobilização </w:t>
      </w:r>
      <w:r w:rsidR="00A45D17" w:rsidRPr="008B3143">
        <w:rPr>
          <w:rFonts w:ascii="Calibri" w:hAnsi="Calibri" w:cs="Calibri"/>
          <w:color w:val="222222"/>
          <w:shd w:val="clear" w:color="auto" w:fill="FFFFFF"/>
          <w:lang w:val="pt-BR"/>
        </w:rPr>
        <w:t xml:space="preserve">e institucionalização </w:t>
      </w:r>
      <w:r w:rsidR="004E5366" w:rsidRPr="008B3143">
        <w:rPr>
          <w:rFonts w:ascii="Calibri" w:hAnsi="Calibri" w:cs="Calibri"/>
          <w:color w:val="222222"/>
          <w:shd w:val="clear" w:color="auto" w:fill="FFFFFF"/>
          <w:lang w:val="pt-BR"/>
        </w:rPr>
        <w:t xml:space="preserve">da chamada pública </w:t>
      </w:r>
      <w:r w:rsidR="00A45D17" w:rsidRPr="008B3143">
        <w:rPr>
          <w:rFonts w:ascii="Calibri" w:hAnsi="Calibri" w:cs="Calibri"/>
          <w:color w:val="222222"/>
          <w:shd w:val="clear" w:color="auto" w:fill="FFFFFF"/>
          <w:lang w:val="pt-BR"/>
        </w:rPr>
        <w:t xml:space="preserve">para a </w:t>
      </w:r>
      <w:r w:rsidR="004E5366" w:rsidRPr="008B3143">
        <w:rPr>
          <w:rFonts w:ascii="Calibri" w:hAnsi="Calibri" w:cs="Calibri"/>
          <w:color w:val="222222"/>
          <w:shd w:val="clear" w:color="auto" w:fill="FFFFFF"/>
          <w:lang w:val="pt-BR"/>
        </w:rPr>
        <w:t>compra</w:t>
      </w:r>
      <w:r w:rsidR="00A45D17" w:rsidRPr="008B3143">
        <w:rPr>
          <w:rFonts w:ascii="Calibri" w:hAnsi="Calibri" w:cs="Calibri"/>
          <w:color w:val="222222"/>
          <w:shd w:val="clear" w:color="auto" w:fill="FFFFFF"/>
          <w:lang w:val="pt-BR"/>
        </w:rPr>
        <w:t xml:space="preserve"> da AF na Universidade</w:t>
      </w:r>
      <w:r>
        <w:rPr>
          <w:rFonts w:ascii="Calibri" w:hAnsi="Calibri"/>
          <w:lang w:val="pt-PT"/>
        </w:rPr>
        <w:t xml:space="preserve">. No </w:t>
      </w:r>
      <w:r>
        <w:rPr>
          <w:rFonts w:ascii="Calibri" w:hAnsi="Calibri"/>
          <w:b/>
          <w:bCs/>
          <w:lang w:val="pt-PT"/>
        </w:rPr>
        <w:t>segundo</w:t>
      </w:r>
      <w:r>
        <w:rPr>
          <w:rFonts w:ascii="Calibri" w:hAnsi="Calibri"/>
          <w:lang w:val="pt-PT"/>
        </w:rPr>
        <w:t xml:space="preserve"> informe, acerca do encaminhamento da carta recebida da Coordenaçã</w:t>
      </w:r>
      <w:r>
        <w:rPr>
          <w:rFonts w:ascii="Calibri" w:hAnsi="Calibri"/>
          <w:lang w:val="es-ES_tradnl"/>
        </w:rPr>
        <w:t xml:space="preserve">o Colegiada de </w:t>
      </w:r>
      <w:proofErr w:type="spellStart"/>
      <w:r>
        <w:rPr>
          <w:rFonts w:ascii="Calibri" w:hAnsi="Calibri"/>
          <w:lang w:val="es-ES_tradnl"/>
        </w:rPr>
        <w:t>Est</w:t>
      </w:r>
      <w:proofErr w:type="spellEnd"/>
      <w:r w:rsidRPr="008B3143">
        <w:rPr>
          <w:rFonts w:ascii="Calibri" w:hAnsi="Calibri"/>
          <w:lang w:val="pt-BR"/>
        </w:rPr>
        <w:t>á</w:t>
      </w:r>
      <w:r>
        <w:rPr>
          <w:rFonts w:ascii="Calibri" w:hAnsi="Calibri"/>
          <w:lang w:val="pt-PT"/>
        </w:rPr>
        <w:t>gio em Sa</w:t>
      </w:r>
      <w:r w:rsidRPr="008B3143">
        <w:rPr>
          <w:rFonts w:ascii="Calibri" w:hAnsi="Calibri"/>
          <w:lang w:val="pt-BR"/>
        </w:rPr>
        <w:t>ú</w:t>
      </w:r>
      <w:r>
        <w:rPr>
          <w:rFonts w:ascii="Calibri" w:hAnsi="Calibri"/>
          <w:lang w:val="pt-PT"/>
        </w:rPr>
        <w:t>de P</w:t>
      </w:r>
      <w:r w:rsidRPr="008B3143">
        <w:rPr>
          <w:rFonts w:ascii="Calibri" w:hAnsi="Calibri"/>
          <w:lang w:val="pt-BR"/>
        </w:rPr>
        <w:t>ú</w:t>
      </w:r>
      <w:r>
        <w:rPr>
          <w:rFonts w:ascii="Calibri" w:hAnsi="Calibri"/>
          <w:lang w:val="pt-PT"/>
        </w:rPr>
        <w:t>blica sobre a situação do est</w:t>
      </w:r>
      <w:r w:rsidRPr="008B3143">
        <w:rPr>
          <w:rFonts w:ascii="Calibri" w:hAnsi="Calibri"/>
          <w:lang w:val="pt-BR"/>
        </w:rPr>
        <w:t>á</w:t>
      </w:r>
      <w:r>
        <w:rPr>
          <w:rFonts w:ascii="Calibri" w:hAnsi="Calibri"/>
          <w:lang w:val="pt-PT"/>
        </w:rPr>
        <w:t>gio</w:t>
      </w:r>
      <w:r w:rsidR="00647E1E">
        <w:rPr>
          <w:rFonts w:ascii="Calibri" w:hAnsi="Calibri"/>
          <w:lang w:val="pt-PT"/>
        </w:rPr>
        <w:t xml:space="preserve"> em SP</w:t>
      </w:r>
      <w:r>
        <w:rPr>
          <w:rFonts w:ascii="Calibri" w:hAnsi="Calibri"/>
          <w:lang w:val="pt-PT"/>
        </w:rPr>
        <w:t xml:space="preserve"> na Fundação Municipal de Sa</w:t>
      </w:r>
      <w:r w:rsidRPr="008B3143">
        <w:rPr>
          <w:rFonts w:ascii="Calibri" w:hAnsi="Calibri"/>
          <w:lang w:val="pt-BR"/>
        </w:rPr>
        <w:t>ú</w:t>
      </w:r>
      <w:r>
        <w:rPr>
          <w:rFonts w:ascii="Calibri" w:hAnsi="Calibri"/>
          <w:lang w:val="fr-FR"/>
        </w:rPr>
        <w:t>de de S</w:t>
      </w:r>
      <w:r>
        <w:rPr>
          <w:rFonts w:ascii="Calibri" w:hAnsi="Calibri"/>
          <w:lang w:val="pt-PT"/>
        </w:rPr>
        <w:t>ão Gon</w:t>
      </w:r>
      <w:proofErr w:type="spellStart"/>
      <w:r w:rsidRPr="008B3143">
        <w:rPr>
          <w:rFonts w:ascii="Calibri" w:hAnsi="Calibri"/>
          <w:lang w:val="pt-BR"/>
        </w:rPr>
        <w:t>çalo</w:t>
      </w:r>
      <w:proofErr w:type="spellEnd"/>
      <w:r>
        <w:rPr>
          <w:rFonts w:ascii="Calibri" w:hAnsi="Calibri"/>
          <w:lang w:val="pt-PT"/>
        </w:rPr>
        <w:t xml:space="preserve">, a plenária deliberou encaminhar </w:t>
      </w:r>
      <w:r w:rsidR="00B45C2D">
        <w:rPr>
          <w:rFonts w:ascii="Calibri" w:hAnsi="Calibri"/>
          <w:lang w:val="pt-PT"/>
        </w:rPr>
        <w:t xml:space="preserve">esta </w:t>
      </w:r>
      <w:r>
        <w:rPr>
          <w:rFonts w:ascii="Calibri" w:hAnsi="Calibri"/>
          <w:lang w:val="pt-PT"/>
        </w:rPr>
        <w:t xml:space="preserve">questão para </w:t>
      </w:r>
      <w:r w:rsidR="00B45C2D">
        <w:rPr>
          <w:rFonts w:ascii="Calibri" w:hAnsi="Calibri"/>
          <w:lang w:val="pt-PT"/>
        </w:rPr>
        <w:t>a discussão enquanto pauta na reunião do</w:t>
      </w:r>
      <w:r>
        <w:rPr>
          <w:rFonts w:ascii="Calibri" w:hAnsi="Calibri"/>
          <w:lang w:val="pt-PT"/>
        </w:rPr>
        <w:t xml:space="preserve"> Colegiado de Curso</w:t>
      </w:r>
      <w:r w:rsidR="00B45C2D">
        <w:rPr>
          <w:rFonts w:ascii="Calibri" w:hAnsi="Calibri"/>
          <w:lang w:val="pt-PT"/>
        </w:rPr>
        <w:t xml:space="preserve"> de novembro de 2022</w:t>
      </w:r>
      <w:r>
        <w:rPr>
          <w:rFonts w:ascii="Calibri" w:hAnsi="Calibri"/>
          <w:lang w:val="pt-PT"/>
        </w:rPr>
        <w:t xml:space="preserve">. A palavra livre foi concedida e a prof. Ursula Viana informou que </w:t>
      </w:r>
      <w:r w:rsidR="00647E1E">
        <w:rPr>
          <w:rFonts w:ascii="Calibri" w:hAnsi="Calibri"/>
          <w:lang w:val="pt-PT"/>
        </w:rPr>
        <w:t>gostaria de</w:t>
      </w:r>
      <w:r>
        <w:rPr>
          <w:rFonts w:ascii="Calibri" w:hAnsi="Calibri"/>
          <w:lang w:val="pt-PT"/>
        </w:rPr>
        <w:t xml:space="preserve"> realizar uma roda de conversa sobre</w:t>
      </w:r>
      <w:r w:rsidR="00DB2438">
        <w:rPr>
          <w:rFonts w:ascii="Calibri" w:hAnsi="Calibri"/>
          <w:lang w:val="pt-PT"/>
        </w:rPr>
        <w:t xml:space="preserve"> questões e dúvidas relacionadas ao</w:t>
      </w:r>
      <w:r>
        <w:rPr>
          <w:rFonts w:ascii="Calibri" w:hAnsi="Calibri"/>
          <w:lang w:val="pt-PT"/>
        </w:rPr>
        <w:t xml:space="preserve"> grupo LGBTQ</w:t>
      </w:r>
      <w:r w:rsidR="00C24E7B">
        <w:rPr>
          <w:rFonts w:ascii="Calibri" w:hAnsi="Calibri"/>
          <w:lang w:val="pt-PT"/>
        </w:rPr>
        <w:t>I</w:t>
      </w:r>
      <w:r>
        <w:rPr>
          <w:rFonts w:ascii="Calibri" w:hAnsi="Calibri"/>
          <w:lang w:val="pt-PT"/>
        </w:rPr>
        <w:t xml:space="preserve">A+ e a plenária demostrou bastante interesse e sugeriu que a </w:t>
      </w:r>
      <w:r w:rsidRPr="008B3143">
        <w:rPr>
          <w:rFonts w:ascii="Calibri" w:hAnsi="Calibri" w:cs="Calibri"/>
          <w:lang w:val="pt-PT"/>
        </w:rPr>
        <w:t xml:space="preserve">mesma ocorra no início do próximo ano letivo. </w:t>
      </w:r>
      <w:r w:rsidR="00647E1E" w:rsidRPr="008B3143">
        <w:rPr>
          <w:rFonts w:ascii="Calibri" w:hAnsi="Calibri" w:cs="Calibri"/>
          <w:lang w:val="pt-PT"/>
        </w:rPr>
        <w:t xml:space="preserve">A servidora </w:t>
      </w:r>
      <w:r w:rsidR="00647E1E" w:rsidRPr="008B3143">
        <w:rPr>
          <w:rFonts w:ascii="Calibri" w:hAnsi="Calibri" w:cs="Calibri"/>
          <w:lang w:val="pt-PT"/>
        </w:rPr>
        <w:lastRenderedPageBreak/>
        <w:t>Helga Nazario s</w:t>
      </w:r>
      <w:r w:rsidRPr="008B3143">
        <w:rPr>
          <w:rFonts w:ascii="Calibri" w:hAnsi="Calibri" w:cs="Calibri"/>
          <w:lang w:val="pt-PT"/>
        </w:rPr>
        <w:t xml:space="preserve">ugeriu que </w:t>
      </w:r>
      <w:r w:rsidR="00647E1E" w:rsidRPr="008B3143">
        <w:rPr>
          <w:rFonts w:ascii="Calibri" w:hAnsi="Calibri" w:cs="Calibri"/>
          <w:lang w:val="pt-PT"/>
        </w:rPr>
        <w:t>esta</w:t>
      </w:r>
      <w:r w:rsidRPr="008B3143">
        <w:rPr>
          <w:rFonts w:ascii="Calibri" w:hAnsi="Calibri" w:cs="Calibri"/>
          <w:lang w:val="pt-PT"/>
        </w:rPr>
        <w:t xml:space="preserve"> roda seja ampliada para a participação d</w:t>
      </w:r>
      <w:r w:rsidR="00647E1E" w:rsidRPr="008B3143">
        <w:rPr>
          <w:rFonts w:ascii="Calibri" w:hAnsi="Calibri" w:cs="Calibri"/>
          <w:lang w:val="pt-PT"/>
        </w:rPr>
        <w:t>os</w:t>
      </w:r>
      <w:r w:rsidRPr="008B3143">
        <w:rPr>
          <w:rFonts w:ascii="Calibri" w:hAnsi="Calibri" w:cs="Calibri"/>
          <w:lang w:val="pt-PT"/>
        </w:rPr>
        <w:t xml:space="preserve"> TA</w:t>
      </w:r>
      <w:r w:rsidR="00647E1E" w:rsidRPr="008B3143">
        <w:rPr>
          <w:rFonts w:ascii="Calibri" w:hAnsi="Calibri" w:cs="Calibri"/>
          <w:lang w:val="pt-PT"/>
        </w:rPr>
        <w:t xml:space="preserve"> da FNEJF</w:t>
      </w:r>
      <w:r w:rsidR="00F80970">
        <w:rPr>
          <w:rFonts w:ascii="Calibri" w:hAnsi="Calibri" w:cs="Calibri"/>
          <w:lang w:val="pt-PT"/>
        </w:rPr>
        <w:t xml:space="preserve"> e todos concordaram</w:t>
      </w:r>
      <w:r w:rsidRPr="008B3143">
        <w:rPr>
          <w:rFonts w:ascii="Calibri" w:hAnsi="Calibri" w:cs="Calibri"/>
          <w:lang w:val="pt-PT"/>
        </w:rPr>
        <w:t xml:space="preserve">. A prof. Daniele </w:t>
      </w:r>
      <w:r w:rsidR="00647E1E" w:rsidRPr="008B3143">
        <w:rPr>
          <w:rFonts w:ascii="Calibri" w:hAnsi="Calibri" w:cs="Calibri"/>
          <w:lang w:val="pt-PT"/>
        </w:rPr>
        <w:t>Soares</w:t>
      </w:r>
      <w:r w:rsidRPr="008B3143">
        <w:rPr>
          <w:rFonts w:ascii="Calibri" w:hAnsi="Calibri" w:cs="Calibri"/>
          <w:lang w:val="pt-PT"/>
        </w:rPr>
        <w:t xml:space="preserve"> informou que </w:t>
      </w:r>
      <w:r w:rsidR="00647E1E" w:rsidRPr="008B3143">
        <w:rPr>
          <w:rFonts w:ascii="Calibri" w:hAnsi="Calibri" w:cs="Calibri"/>
          <w:lang w:val="pt-PT"/>
        </w:rPr>
        <w:t>o próximo c</w:t>
      </w:r>
      <w:r w:rsidRPr="008B3143">
        <w:rPr>
          <w:rFonts w:ascii="Calibri" w:hAnsi="Calibri" w:cs="Calibri"/>
          <w:lang w:val="pt-PT"/>
        </w:rPr>
        <w:t xml:space="preserve">urso de formação </w:t>
      </w:r>
      <w:r w:rsidR="00647E1E" w:rsidRPr="008B3143">
        <w:rPr>
          <w:rFonts w:ascii="Calibri" w:hAnsi="Calibri" w:cs="Calibri"/>
          <w:lang w:val="pt-PT"/>
        </w:rPr>
        <w:t xml:space="preserve">dos </w:t>
      </w:r>
      <w:r w:rsidRPr="008B3143">
        <w:rPr>
          <w:rFonts w:ascii="Calibri" w:hAnsi="Calibri" w:cs="Calibri"/>
          <w:lang w:val="pt-PT"/>
        </w:rPr>
        <w:t xml:space="preserve">agricultores familiares </w:t>
      </w:r>
      <w:r w:rsidR="00647E1E" w:rsidRPr="008B3143">
        <w:rPr>
          <w:rFonts w:ascii="Calibri" w:hAnsi="Calibri" w:cs="Calibri"/>
          <w:lang w:val="pt-PT"/>
        </w:rPr>
        <w:t xml:space="preserve">urbanos de </w:t>
      </w:r>
      <w:r w:rsidRPr="008B3143">
        <w:rPr>
          <w:rFonts w:ascii="Calibri" w:hAnsi="Calibri" w:cs="Calibri"/>
          <w:lang w:val="pt-PT"/>
        </w:rPr>
        <w:t>Niterói</w:t>
      </w:r>
      <w:r w:rsidR="00647E1E" w:rsidRPr="008B3143">
        <w:rPr>
          <w:rFonts w:ascii="Calibri" w:hAnsi="Calibri" w:cs="Calibri"/>
          <w:lang w:val="pt-PT"/>
        </w:rPr>
        <w:t>, vinculado ao projeto PDPA sob coordenação da profa Roseane Barbosa,</w:t>
      </w:r>
      <w:r w:rsidRPr="008B3143">
        <w:rPr>
          <w:rFonts w:ascii="Calibri" w:hAnsi="Calibri" w:cs="Calibri"/>
          <w:lang w:val="pt-PT"/>
        </w:rPr>
        <w:t xml:space="preserve"> ocorrerá </w:t>
      </w:r>
      <w:r w:rsidR="00647E1E" w:rsidRPr="008B3143">
        <w:rPr>
          <w:rFonts w:ascii="Calibri" w:hAnsi="Calibri" w:cs="Calibri"/>
          <w:lang w:val="pt-PT"/>
        </w:rPr>
        <w:t>durante o mês de</w:t>
      </w:r>
      <w:r w:rsidRPr="008B3143">
        <w:rPr>
          <w:rFonts w:ascii="Calibri" w:hAnsi="Calibri" w:cs="Calibri"/>
          <w:lang w:val="pt-PT"/>
        </w:rPr>
        <w:t xml:space="preserve"> novembro</w:t>
      </w:r>
      <w:r w:rsidR="00647E1E" w:rsidRPr="008B3143">
        <w:rPr>
          <w:rFonts w:ascii="Calibri" w:hAnsi="Calibri" w:cs="Calibri"/>
          <w:lang w:val="pt-PT"/>
        </w:rPr>
        <w:t xml:space="preserve"> de 2022</w:t>
      </w:r>
      <w:r w:rsidRPr="008B3143">
        <w:rPr>
          <w:rFonts w:ascii="Calibri" w:hAnsi="Calibri" w:cs="Calibri"/>
          <w:lang w:val="pt-PT"/>
        </w:rPr>
        <w:t>. A prof. Graça informo</w:t>
      </w:r>
      <w:r w:rsidR="00F80970">
        <w:rPr>
          <w:rFonts w:ascii="Calibri" w:hAnsi="Calibri" w:cs="Calibri"/>
          <w:lang w:val="pt-PT"/>
        </w:rPr>
        <w:t>u</w:t>
      </w:r>
      <w:r w:rsidRPr="008B3143">
        <w:rPr>
          <w:rFonts w:ascii="Calibri" w:hAnsi="Calibri" w:cs="Calibri"/>
          <w:lang w:val="pt-PT"/>
        </w:rPr>
        <w:t xml:space="preserve"> </w:t>
      </w:r>
      <w:r w:rsidR="00BC2E4D">
        <w:rPr>
          <w:rFonts w:ascii="Calibri" w:eastAsia="Times New Roman" w:hAnsi="Calibri" w:cs="Calibri"/>
          <w:bdr w:val="none" w:sz="0" w:space="0" w:color="auto"/>
          <w:lang w:val="pt-BR" w:eastAsia="pt-BR"/>
        </w:rPr>
        <w:t>que o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BC2E4D">
        <w:rPr>
          <w:rFonts w:ascii="Calibri" w:eastAsia="Times New Roman" w:hAnsi="Calibri" w:cs="Calibri"/>
          <w:bdr w:val="none" w:sz="0" w:space="0" w:color="auto"/>
          <w:lang w:val="pt-BR" w:eastAsia="pt-BR"/>
        </w:rPr>
        <w:t>g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rupo de </w:t>
      </w:r>
      <w:r w:rsidR="00BC2E4D">
        <w:rPr>
          <w:rFonts w:ascii="Calibri" w:eastAsia="Times New Roman" w:hAnsi="Calibri" w:cs="Calibri"/>
          <w:bdr w:val="none" w:sz="0" w:space="0" w:color="auto"/>
          <w:lang w:val="pt-BR" w:eastAsia="pt-BR"/>
        </w:rPr>
        <w:t>p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esquisa </w:t>
      </w:r>
      <w:r w:rsidR="00F80970">
        <w:rPr>
          <w:rFonts w:ascii="Calibri" w:eastAsia="Times New Roman" w:hAnsi="Calibri" w:cs="Calibri"/>
          <w:bdr w:val="none" w:sz="0" w:space="0" w:color="auto"/>
          <w:lang w:val="pt-BR" w:eastAsia="pt-BR"/>
        </w:rPr>
        <w:t>“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>Práticas Alimentares Saudáveis</w:t>
      </w:r>
      <w:r w:rsidR="00F80970">
        <w:rPr>
          <w:rFonts w:ascii="Calibri" w:eastAsia="Times New Roman" w:hAnsi="Calibri" w:cs="Calibri"/>
          <w:bdr w:val="none" w:sz="0" w:space="0" w:color="auto"/>
          <w:lang w:val="pt-BR" w:eastAsia="pt-BR"/>
        </w:rPr>
        <w:t>”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realizou uma parceria interinstitucional com a Secretaria das Culturas e a Secretaria de Desenvolvimento Econômico/Núcleo de Atendimento ao Empreendedor(NAE), da prefeitura de Niterói, no  projeto intitulado </w:t>
      </w:r>
      <w:r w:rsidR="008B3143" w:rsidRPr="008B3143">
        <w:rPr>
          <w:rFonts w:ascii="Calibri" w:eastAsia="Times New Roman" w:hAnsi="Calibri" w:cs="Calibri"/>
          <w:b/>
          <w:bCs/>
          <w:bdr w:val="none" w:sz="0" w:space="0" w:color="auto"/>
          <w:lang w:val="pt-BR" w:eastAsia="pt-BR"/>
        </w:rPr>
        <w:t>Capacitação em controle higiênico-sanitário para manipuladores do comércio ambulante de alimentos no município de Niterói, Rio de Janeiro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> a fim de viabilizar uma ampla capacitação para os manipuladores das feiras de Niterói, sendo elas: Campo de São Bento, Ingá, Praça Getúlio Vargas, Zumbi, Economia Solidária, Muriqui e Itaipú.</w:t>
      </w:r>
      <w:r w:rsidR="00F80970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A profa. Maria das Graças Medeiros também informou que foi realizado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um mapeamento das feiras, com apresentação dos resultados para as secretarias</w:t>
      </w:r>
      <w:r w:rsidR="00F80970">
        <w:rPr>
          <w:rFonts w:ascii="Calibri" w:eastAsia="Times New Roman" w:hAnsi="Calibri" w:cs="Calibri"/>
          <w:bdr w:val="none" w:sz="0" w:space="0" w:color="auto"/>
          <w:lang w:val="pt-BR" w:eastAsia="pt-BR"/>
        </w:rPr>
        <w:t>,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e </w:t>
      </w:r>
      <w:r w:rsidR="00F80970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definição de um 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>programa tendo por base o levantamento.</w:t>
      </w:r>
      <w:r w:rsidR="00BC2E4D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F80970">
        <w:rPr>
          <w:rFonts w:ascii="Calibri" w:eastAsia="Times New Roman" w:hAnsi="Calibri" w:cs="Calibri"/>
          <w:bdr w:val="none" w:sz="0" w:space="0" w:color="auto"/>
          <w:lang w:val="pt-BR" w:eastAsia="pt-BR"/>
        </w:rPr>
        <w:t>A profa. Maria das Graças Medeiros também relatou que o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Curso de capacitação em Boas Práticas na fabricação e no comércio da comida de rua iniciará no dia 24</w:t>
      </w:r>
      <w:r w:rsidR="00BC2E4D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de outubro de 2022 e o l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>ocal de realização</w:t>
      </w:r>
      <w:r w:rsidR="00BC2E4D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será</w:t>
      </w:r>
      <w:r w:rsidR="007E3C9D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no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auditório do Centro Universitário Anhanguera/Niterói, parceiro no projeto. O local foi escolhido em função da capacidade e da disponibilidade nos dias e horários previstos, uma vez que o curso terá 5 encontros presenciais, às segundas-feiras, das 14 às 16h, e um encontro </w:t>
      </w:r>
      <w:r w:rsidR="008B3143" w:rsidRPr="00F80970">
        <w:rPr>
          <w:rFonts w:ascii="Calibri" w:eastAsia="Times New Roman" w:hAnsi="Calibri" w:cs="Calibri"/>
          <w:i/>
          <w:iCs/>
          <w:bdr w:val="none" w:sz="0" w:space="0" w:color="auto"/>
          <w:lang w:val="pt-BR" w:eastAsia="pt-BR"/>
        </w:rPr>
        <w:t>on</w:t>
      </w:r>
      <w:r w:rsidR="00F80970" w:rsidRPr="00F80970">
        <w:rPr>
          <w:rFonts w:ascii="Calibri" w:eastAsia="Times New Roman" w:hAnsi="Calibri" w:cs="Calibri"/>
          <w:i/>
          <w:iCs/>
          <w:bdr w:val="none" w:sz="0" w:space="0" w:color="auto"/>
          <w:lang w:val="pt-BR" w:eastAsia="pt-BR"/>
        </w:rPr>
        <w:t>-</w:t>
      </w:r>
      <w:r w:rsidR="008B3143" w:rsidRPr="00F80970">
        <w:rPr>
          <w:rFonts w:ascii="Calibri" w:eastAsia="Times New Roman" w:hAnsi="Calibri" w:cs="Calibri"/>
          <w:i/>
          <w:iCs/>
          <w:bdr w:val="none" w:sz="0" w:space="0" w:color="auto"/>
          <w:lang w:val="pt-BR" w:eastAsia="pt-BR"/>
        </w:rPr>
        <w:t>line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>, totalizando 12 horas de aula.</w:t>
      </w:r>
      <w:r w:rsidR="00BC2E4D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>O curso conta com apoio da PROEX e das instituições parceiras</w:t>
      </w:r>
      <w:r w:rsidR="00F80970">
        <w:rPr>
          <w:rFonts w:ascii="Calibri" w:eastAsia="Times New Roman" w:hAnsi="Calibri" w:cs="Calibri"/>
          <w:bdr w:val="none" w:sz="0" w:space="0" w:color="auto"/>
          <w:lang w:val="pt-BR" w:eastAsia="pt-BR"/>
        </w:rPr>
        <w:t>: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Vigilância Sanitária de Niterói, Faculdade de Nutrição do Centro Universitário Anhanguera, Secretaria das Culturas e a Secretaria de Desenvolvimento Econômico/Núcleo de Atendimento ao Empreendedor</w:t>
      </w:r>
      <w:r w:rsidR="007E3C9D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8B3143" w:rsidRPr="008B3143">
        <w:rPr>
          <w:rFonts w:ascii="Calibri" w:eastAsia="Times New Roman" w:hAnsi="Calibri" w:cs="Calibri"/>
          <w:bdr w:val="none" w:sz="0" w:space="0" w:color="auto"/>
          <w:lang w:val="pt-BR" w:eastAsia="pt-BR"/>
        </w:rPr>
        <w:t>(NAE), da prefeitura de Niterói.</w:t>
      </w:r>
      <w:r w:rsidR="00BC2E4D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</w:t>
      </w:r>
      <w:r w:rsidR="00F80970">
        <w:rPr>
          <w:rFonts w:ascii="Calibri" w:eastAsia="Times New Roman" w:hAnsi="Calibri" w:cs="Calibri"/>
          <w:bdr w:val="none" w:sz="0" w:space="0" w:color="auto"/>
          <w:lang w:val="pt-BR" w:eastAsia="pt-BR"/>
        </w:rPr>
        <w:t>Por fim, a profa. Maria das Graças Medeiros reiterou que, n</w:t>
      </w:r>
      <w:r w:rsidR="00BC2E4D">
        <w:rPr>
          <w:rFonts w:ascii="Calibri" w:eastAsia="Times New Roman" w:hAnsi="Calibri" w:cs="Calibri"/>
          <w:bdr w:val="none" w:sz="0" w:space="0" w:color="auto"/>
          <w:lang w:val="pt-BR" w:eastAsia="pt-BR"/>
        </w:rPr>
        <w:t>este projeto</w:t>
      </w:r>
      <w:r w:rsidR="00F80970">
        <w:rPr>
          <w:rFonts w:ascii="Calibri" w:eastAsia="Times New Roman" w:hAnsi="Calibri" w:cs="Calibri"/>
          <w:bdr w:val="none" w:sz="0" w:space="0" w:color="auto"/>
          <w:lang w:val="pt-BR" w:eastAsia="pt-BR"/>
        </w:rPr>
        <w:t>,</w:t>
      </w:r>
      <w:r w:rsidR="00BC2E4D">
        <w:rPr>
          <w:rFonts w:ascii="Calibri" w:eastAsia="Times New Roman" w:hAnsi="Calibri" w:cs="Calibri"/>
          <w:bdr w:val="none" w:sz="0" w:space="0" w:color="auto"/>
          <w:lang w:val="pt-BR" w:eastAsia="pt-BR"/>
        </w:rPr>
        <w:t xml:space="preserve"> também participam as docentes </w:t>
      </w:r>
      <w:r w:rsidRPr="008B3143">
        <w:rPr>
          <w:rFonts w:ascii="Calibri" w:hAnsi="Calibri" w:cs="Calibri"/>
          <w:lang w:val="pt-PT"/>
        </w:rPr>
        <w:t>Maristela</w:t>
      </w:r>
      <w:r w:rsidR="00BC2E4D">
        <w:rPr>
          <w:rFonts w:ascii="Calibri" w:hAnsi="Calibri" w:cs="Calibri"/>
          <w:lang w:val="pt-PT"/>
        </w:rPr>
        <w:t xml:space="preserve"> Lourenço</w:t>
      </w:r>
      <w:r w:rsidRPr="008B3143">
        <w:rPr>
          <w:rFonts w:ascii="Calibri" w:hAnsi="Calibri" w:cs="Calibri"/>
          <w:lang w:val="pt-PT"/>
        </w:rPr>
        <w:t xml:space="preserve"> e Manoela</w:t>
      </w:r>
      <w:r w:rsidR="00BC2E4D">
        <w:rPr>
          <w:rFonts w:ascii="Calibri" w:hAnsi="Calibri" w:cs="Calibri"/>
          <w:lang w:val="pt-PT"/>
        </w:rPr>
        <w:t xml:space="preserve"> </w:t>
      </w:r>
      <w:r w:rsidR="00BC2E4D">
        <w:rPr>
          <w:rFonts w:ascii="Calibri" w:hAnsi="Calibri"/>
          <w:lang w:val="pt-PT"/>
        </w:rPr>
        <w:t>Pessanha</w:t>
      </w:r>
      <w:r w:rsidRPr="008B3143">
        <w:rPr>
          <w:rFonts w:ascii="Calibri" w:hAnsi="Calibri" w:cs="Calibri"/>
          <w:lang w:val="pt-PT"/>
        </w:rPr>
        <w:t xml:space="preserve">. </w:t>
      </w:r>
      <w:r w:rsidRPr="008B3143">
        <w:rPr>
          <w:rFonts w:ascii="Calibri" w:hAnsi="Calibri" w:cs="Calibri"/>
          <w:lang w:val="it-IT"/>
        </w:rPr>
        <w:t>E n</w:t>
      </w:r>
      <w:r w:rsidRPr="008B3143">
        <w:rPr>
          <w:rFonts w:ascii="Calibri" w:hAnsi="Calibri" w:cs="Calibri"/>
          <w:lang w:val="pt-BR"/>
        </w:rPr>
        <w:t>ã</w:t>
      </w:r>
      <w:r w:rsidRPr="008B3143">
        <w:rPr>
          <w:rFonts w:ascii="Calibri" w:hAnsi="Calibri" w:cs="Calibri"/>
          <w:lang w:val="pt-PT"/>
        </w:rPr>
        <w:t>o tendo mais nada a tratar, a reuni</w:t>
      </w:r>
      <w:r w:rsidRPr="008B3143">
        <w:rPr>
          <w:rFonts w:ascii="Calibri" w:hAnsi="Calibri" w:cs="Calibri"/>
          <w:lang w:val="pt-BR"/>
        </w:rPr>
        <w:t>ã</w:t>
      </w:r>
      <w:r w:rsidRPr="008B3143">
        <w:rPr>
          <w:rFonts w:ascii="Calibri" w:hAnsi="Calibri" w:cs="Calibri"/>
          <w:lang w:val="pt-PT"/>
        </w:rPr>
        <w:t>o foi encerrada por mim, profa. Daniele Soares, e a ata lavrada por Helga Aliverti Nazario (assistente em administra</w:t>
      </w:r>
      <w:proofErr w:type="spellStart"/>
      <w:r w:rsidRPr="008B3143">
        <w:rPr>
          <w:rFonts w:ascii="Calibri" w:hAnsi="Calibri" w:cs="Calibri"/>
          <w:lang w:val="pt-BR"/>
        </w:rPr>
        <w:t>çã</w:t>
      </w:r>
      <w:proofErr w:type="spellEnd"/>
      <w:r w:rsidRPr="008B3143">
        <w:rPr>
          <w:rFonts w:ascii="Calibri" w:hAnsi="Calibri" w:cs="Calibri"/>
          <w:lang w:val="it-IT"/>
        </w:rPr>
        <w:t xml:space="preserve">o). </w:t>
      </w:r>
    </w:p>
    <w:p w14:paraId="0990C51F" w14:textId="215C382A" w:rsidR="00647E1E" w:rsidRPr="008B3143" w:rsidRDefault="00647E1E" w:rsidP="008B3143">
      <w:pPr>
        <w:pStyle w:val="Corpo"/>
        <w:jc w:val="both"/>
        <w:rPr>
          <w:rFonts w:ascii="Calibri" w:hAnsi="Calibri" w:cs="Calibri"/>
          <w:lang w:val="it-IT"/>
        </w:rPr>
      </w:pPr>
    </w:p>
    <w:p w14:paraId="11E6F98D" w14:textId="69E35C0D" w:rsidR="00647E1E" w:rsidRPr="008B3143" w:rsidRDefault="00EA603B" w:rsidP="008B3143">
      <w:pPr>
        <w:pStyle w:val="Corpo"/>
        <w:jc w:val="both"/>
        <w:rPr>
          <w:rFonts w:ascii="Calibri" w:hAnsi="Calibri" w:cs="Calibri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84FF22" wp14:editId="4CF7C032">
            <wp:simplePos x="0" y="0"/>
            <wp:positionH relativeFrom="column">
              <wp:posOffset>1596390</wp:posOffset>
            </wp:positionH>
            <wp:positionV relativeFrom="paragraph">
              <wp:posOffset>10795</wp:posOffset>
            </wp:positionV>
            <wp:extent cx="2714625" cy="63229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32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04E0B" w14:textId="47F04DC3" w:rsidR="00647E1E" w:rsidRPr="008B3143" w:rsidRDefault="00647E1E" w:rsidP="008B3143">
      <w:pPr>
        <w:pStyle w:val="Corpo"/>
        <w:jc w:val="both"/>
        <w:rPr>
          <w:rFonts w:ascii="Calibri" w:hAnsi="Calibri" w:cs="Calibri"/>
          <w:lang w:val="it-IT"/>
        </w:rPr>
      </w:pPr>
    </w:p>
    <w:p w14:paraId="57BEE232" w14:textId="77777777" w:rsidR="00647E1E" w:rsidRPr="008B3143" w:rsidRDefault="00647E1E" w:rsidP="008B3143">
      <w:pPr>
        <w:pStyle w:val="Corpo"/>
        <w:jc w:val="both"/>
        <w:rPr>
          <w:rFonts w:ascii="Calibri" w:hAnsi="Calibri" w:cs="Calibri"/>
          <w:color w:val="222222"/>
        </w:rPr>
      </w:pPr>
    </w:p>
    <w:p w14:paraId="50F88F13" w14:textId="77777777" w:rsidR="00C47AC2" w:rsidRPr="008B3143" w:rsidRDefault="00EA603B" w:rsidP="008B3143">
      <w:pPr>
        <w:pStyle w:val="Corpo"/>
        <w:jc w:val="center"/>
        <w:rPr>
          <w:rFonts w:ascii="Calibri" w:eastAsia="Calibri" w:hAnsi="Calibri" w:cs="Calibri"/>
        </w:rPr>
      </w:pPr>
      <w:r w:rsidRPr="008B3143">
        <w:rPr>
          <w:rFonts w:ascii="Calibri" w:hAnsi="Calibri" w:cs="Calibri"/>
        </w:rPr>
        <w:t>__________________________________________</w:t>
      </w:r>
    </w:p>
    <w:p w14:paraId="6A95AFDB" w14:textId="77777777" w:rsidR="00C47AC2" w:rsidRPr="008B3143" w:rsidRDefault="00EA603B" w:rsidP="008B3143">
      <w:pPr>
        <w:pStyle w:val="Corpo"/>
        <w:jc w:val="center"/>
        <w:rPr>
          <w:rFonts w:ascii="Calibri" w:eastAsia="Calibri" w:hAnsi="Calibri" w:cs="Calibri"/>
        </w:rPr>
      </w:pPr>
      <w:proofErr w:type="spellStart"/>
      <w:r w:rsidRPr="008B3143">
        <w:rPr>
          <w:rFonts w:ascii="Calibri" w:hAnsi="Calibri" w:cs="Calibri"/>
        </w:rPr>
        <w:t>Profª</w:t>
      </w:r>
      <w:proofErr w:type="spellEnd"/>
      <w:r w:rsidRPr="008B3143">
        <w:rPr>
          <w:rFonts w:ascii="Calibri" w:hAnsi="Calibri" w:cs="Calibri"/>
        </w:rPr>
        <w:t xml:space="preserve"> </w:t>
      </w:r>
      <w:r w:rsidRPr="008B3143">
        <w:rPr>
          <w:rFonts w:ascii="Calibri" w:hAnsi="Calibri" w:cs="Calibri"/>
          <w:lang w:val="pt-PT"/>
        </w:rPr>
        <w:t>Daniele da Silva Bastos Soares</w:t>
      </w:r>
    </w:p>
    <w:p w14:paraId="0B884A3D" w14:textId="77777777" w:rsidR="00C47AC2" w:rsidRPr="008B3143" w:rsidRDefault="00EA603B" w:rsidP="008B3143">
      <w:pPr>
        <w:pStyle w:val="Corpo"/>
        <w:jc w:val="center"/>
        <w:rPr>
          <w:rFonts w:ascii="Calibri" w:eastAsia="Calibri" w:hAnsi="Calibri" w:cs="Calibri"/>
        </w:rPr>
      </w:pPr>
      <w:r w:rsidRPr="008B3143">
        <w:rPr>
          <w:rFonts w:ascii="Calibri" w:hAnsi="Calibri" w:cs="Calibri"/>
        </w:rPr>
        <w:t>SIAPE 2818876</w:t>
      </w:r>
    </w:p>
    <w:p w14:paraId="0694CC4C" w14:textId="77777777" w:rsidR="00C47AC2" w:rsidRPr="008B3143" w:rsidRDefault="00EA603B" w:rsidP="008B3143">
      <w:pPr>
        <w:pStyle w:val="Corpo"/>
        <w:jc w:val="center"/>
        <w:rPr>
          <w:rFonts w:ascii="Calibri" w:hAnsi="Calibri" w:cs="Calibri"/>
        </w:rPr>
      </w:pPr>
      <w:r w:rsidRPr="008B3143">
        <w:rPr>
          <w:rFonts w:ascii="Calibri" w:hAnsi="Calibri" w:cs="Calibri"/>
          <w:lang w:val="pt-PT"/>
        </w:rPr>
        <w:t>Chefe do Departamento de Nutrição Social</w:t>
      </w:r>
    </w:p>
    <w:sectPr w:rsidR="00C47AC2" w:rsidRPr="008B3143">
      <w:headerReference w:type="default" r:id="rId9"/>
      <w:footerReference w:type="default" r:id="rId10"/>
      <w:pgSz w:w="11900" w:h="16840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1882" w14:textId="77777777" w:rsidR="00104412" w:rsidRDefault="00104412">
      <w:r>
        <w:separator/>
      </w:r>
    </w:p>
  </w:endnote>
  <w:endnote w:type="continuationSeparator" w:id="0">
    <w:p w14:paraId="755AB589" w14:textId="77777777" w:rsidR="00104412" w:rsidRDefault="001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9417" w14:textId="77777777" w:rsidR="00C47AC2" w:rsidRDefault="00C47AC2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980A" w14:textId="77777777" w:rsidR="00104412" w:rsidRDefault="00104412">
      <w:r>
        <w:separator/>
      </w:r>
    </w:p>
  </w:footnote>
  <w:footnote w:type="continuationSeparator" w:id="0">
    <w:p w14:paraId="62630C65" w14:textId="77777777" w:rsidR="00104412" w:rsidRDefault="0010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252F" w14:textId="77777777" w:rsidR="00C47AC2" w:rsidRDefault="00C47AC2">
    <w:pPr>
      <w:pStyle w:val="CabealhoeRodap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C2702"/>
    <w:multiLevelType w:val="multilevel"/>
    <w:tmpl w:val="6D84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16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C2"/>
    <w:rsid w:val="00056B0E"/>
    <w:rsid w:val="000F3CE0"/>
    <w:rsid w:val="00104412"/>
    <w:rsid w:val="00177765"/>
    <w:rsid w:val="002621C3"/>
    <w:rsid w:val="003879BC"/>
    <w:rsid w:val="0041291C"/>
    <w:rsid w:val="004712EC"/>
    <w:rsid w:val="004854B4"/>
    <w:rsid w:val="004E5366"/>
    <w:rsid w:val="0053454F"/>
    <w:rsid w:val="0061066D"/>
    <w:rsid w:val="00632050"/>
    <w:rsid w:val="00647E1E"/>
    <w:rsid w:val="007C1CEE"/>
    <w:rsid w:val="007E3C9D"/>
    <w:rsid w:val="007F32CF"/>
    <w:rsid w:val="008B3143"/>
    <w:rsid w:val="00A45D17"/>
    <w:rsid w:val="00A533D1"/>
    <w:rsid w:val="00AF48DE"/>
    <w:rsid w:val="00B45C2D"/>
    <w:rsid w:val="00B647DF"/>
    <w:rsid w:val="00BC2E4D"/>
    <w:rsid w:val="00C24E7B"/>
    <w:rsid w:val="00C47AC2"/>
    <w:rsid w:val="00DB2438"/>
    <w:rsid w:val="00EA603B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8435"/>
  <w15:docId w15:val="{AFBFDDC5-F17D-442B-81B4-72ED752A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4E53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Soares</dc:creator>
  <cp:lastModifiedBy>cmn</cp:lastModifiedBy>
  <cp:revision>2</cp:revision>
  <dcterms:created xsi:type="dcterms:W3CDTF">2022-12-28T15:36:00Z</dcterms:created>
  <dcterms:modified xsi:type="dcterms:W3CDTF">2022-12-28T15:36:00Z</dcterms:modified>
</cp:coreProperties>
</file>